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C5E9" w14:textId="77777777" w:rsidR="00B97AB5" w:rsidRDefault="00B97AB5" w:rsidP="00B97AB5"/>
    <w:p w14:paraId="747C309E" w14:textId="179606CC" w:rsidR="00B97AB5" w:rsidRPr="00B97AB5" w:rsidRDefault="00B97AB5" w:rsidP="00B97AB5">
      <w:pPr>
        <w:pStyle w:val="Date"/>
        <w:tabs>
          <w:tab w:val="center" w:pos="4680"/>
        </w:tabs>
        <w:spacing w:before="120" w:after="360"/>
      </w:pPr>
      <w:r w:rsidRPr="00B97AB5">
        <w:tab/>
      </w:r>
      <w:bookmarkStart w:id="0" w:name="Date"/>
      <w:r>
        <w:t>September 11, 2025</w:t>
      </w:r>
    </w:p>
    <w:p w14:paraId="5B620759" w14:textId="77777777" w:rsidR="00B97AB5" w:rsidRPr="000D0D0A" w:rsidRDefault="00B97AB5" w:rsidP="00B97AB5">
      <w:pPr>
        <w:pStyle w:val="BDDescriptivePhrase"/>
      </w:pPr>
      <w:bookmarkStart w:id="1" w:name="USR1DESCPHR"/>
      <w:bookmarkEnd w:id="0"/>
      <w:bookmarkEnd w:id="1"/>
    </w:p>
    <w:p w14:paraId="22B95025" w14:textId="51D52DB4" w:rsidR="00D4344A" w:rsidRDefault="00EB68FA">
      <w:bookmarkStart w:id="2" w:name="USR2DESCPHR"/>
      <w:bookmarkEnd w:id="2"/>
      <w:r w:rsidRPr="00B97AB5">
        <w:rPr>
          <w:b/>
          <w:bCs/>
        </w:rPr>
        <w:t>To</w:t>
      </w:r>
      <w:r>
        <w:t>: California Air Resources Board</w:t>
      </w:r>
    </w:p>
    <w:p w14:paraId="186CFA1E" w14:textId="77777777" w:rsidR="00EB68FA" w:rsidRDefault="00EB68FA"/>
    <w:p w14:paraId="2519B1DC" w14:textId="788766F3" w:rsidR="00EB68FA" w:rsidRDefault="00EB68FA">
      <w:r w:rsidRPr="00B97AB5">
        <w:rPr>
          <w:b/>
          <w:bCs/>
        </w:rPr>
        <w:t>From</w:t>
      </w:r>
      <w:r>
        <w:t>: Beveridge &amp; Diamond P.C.</w:t>
      </w:r>
    </w:p>
    <w:p w14:paraId="04889724" w14:textId="77777777" w:rsidR="00EB68FA" w:rsidRDefault="00EB68FA"/>
    <w:p w14:paraId="308E19CB" w14:textId="47A6F50F" w:rsidR="00EB68FA" w:rsidRDefault="00EB68FA">
      <w:r w:rsidRPr="00B97AB5">
        <w:rPr>
          <w:b/>
          <w:bCs/>
        </w:rPr>
        <w:t>Re</w:t>
      </w:r>
      <w:r>
        <w:t>: Public Comments to August 21, 2025 Climate Disclosure Workshop</w:t>
      </w:r>
    </w:p>
    <w:p w14:paraId="7B4CDDFB" w14:textId="77777777" w:rsidR="00EB68FA" w:rsidRDefault="00EB68FA"/>
    <w:p w14:paraId="6F91A9AE" w14:textId="57404D4D" w:rsidR="00EB68FA" w:rsidRDefault="00EB68FA">
      <w:r>
        <w:t>To Whom it May Concern:</w:t>
      </w:r>
    </w:p>
    <w:p w14:paraId="7F2C27F0" w14:textId="77777777" w:rsidR="00EB68FA" w:rsidRDefault="00EB68FA"/>
    <w:p w14:paraId="4B86ADC4" w14:textId="12ED9993" w:rsidR="00EB68FA" w:rsidRDefault="00EB68FA">
      <w:r>
        <w:t>Thank you for the opportunity to provide these comments in response to the California Air Resources Board’s (CARB) solicitation of public comments on the August 21, 2025 Climate Disclosure Workshop.</w:t>
      </w:r>
    </w:p>
    <w:p w14:paraId="0EE6DA03" w14:textId="77777777" w:rsidR="00EB68FA" w:rsidRDefault="00EB68FA"/>
    <w:p w14:paraId="2D21E8EF" w14:textId="4623A96E" w:rsidR="00EB68FA" w:rsidRDefault="00EB68FA">
      <w:r>
        <w:t>We set out two comments below for CARB to consider as it moves forward in the rulemaking process.</w:t>
      </w:r>
    </w:p>
    <w:p w14:paraId="4274CD80" w14:textId="77777777" w:rsidR="00EB68FA" w:rsidRDefault="00EB68FA"/>
    <w:p w14:paraId="1EE06760" w14:textId="77777777" w:rsidR="00EB68FA" w:rsidRPr="00EB68FA" w:rsidRDefault="00EB68FA" w:rsidP="00EB68FA">
      <w:pPr>
        <w:rPr>
          <w:b/>
          <w:bCs/>
        </w:rPr>
      </w:pPr>
      <w:r w:rsidRPr="00EB68FA">
        <w:rPr>
          <w:b/>
          <w:bCs/>
        </w:rPr>
        <w:t>Comment 1: Use of Prior Year Scope 1 and 2 Data for Limited Assurance</w:t>
      </w:r>
    </w:p>
    <w:p w14:paraId="21EA9F66" w14:textId="20AC77E6" w:rsidR="00EB68FA" w:rsidRPr="00EB68FA" w:rsidRDefault="00EB68FA" w:rsidP="00EB68FA">
      <w:r w:rsidRPr="00EB68FA">
        <w:t>CARB should clarify whether companies operating on a calendar year fiscal schedule may use</w:t>
      </w:r>
      <w:r w:rsidR="00B97AB5">
        <w:t xml:space="preserve"> prior fiscal year (e.g. FY</w:t>
      </w:r>
      <w:r w:rsidRPr="00EB68FA">
        <w:t> 2024</w:t>
      </w:r>
      <w:r w:rsidR="00B97AB5">
        <w:t>)</w:t>
      </w:r>
      <w:r w:rsidRPr="00EB68FA">
        <w:t xml:space="preserve"> Scope 1 and Scope 2 emissions data to meet the limited assurance requirement for the initial reporting cycle under SB 253. Many companies will face significant timing challenges in compiling and assuring fiscal year 2025 data by the proposed June 30, 2026 deadline. Allowing the use of </w:t>
      </w:r>
      <w:r w:rsidR="00B97AB5">
        <w:t xml:space="preserve">FY </w:t>
      </w:r>
      <w:r w:rsidRPr="00EB68FA">
        <w:t>2024 data—particularly if it is already compiled and verified—would enable companies to meet the assurance requirement in good faith and align with CARB’s stated intent to exercise enforcement discretion for the first reporting year. This flexibility would also support CARB’s goal of minimizing compliance burdens while maintaining transparency and accountability.</w:t>
      </w:r>
    </w:p>
    <w:p w14:paraId="40F1D782" w14:textId="77777777" w:rsidR="00EB68FA" w:rsidRPr="00EB68FA" w:rsidRDefault="00EB68FA" w:rsidP="00EB68FA"/>
    <w:p w14:paraId="18E56CB2" w14:textId="77777777" w:rsidR="00EB68FA" w:rsidRPr="00EB68FA" w:rsidRDefault="00EB68FA" w:rsidP="00EB68FA">
      <w:pPr>
        <w:rPr>
          <w:b/>
          <w:bCs/>
        </w:rPr>
      </w:pPr>
      <w:r w:rsidRPr="00EB68FA">
        <w:rPr>
          <w:b/>
          <w:bCs/>
        </w:rPr>
        <w:t>Comment 2: Request to Extend Scope 1 and 2 Reporting Deadline to December 31, 2026</w:t>
      </w:r>
    </w:p>
    <w:p w14:paraId="3487B3AB" w14:textId="77777777" w:rsidR="00EB68FA" w:rsidRPr="00EB68FA" w:rsidRDefault="00EB68FA" w:rsidP="00EB68FA">
      <w:r w:rsidRPr="00EB68FA">
        <w:t xml:space="preserve">CARB should consider extending the Scope 1 and Scope 2 reporting deadline to December 31, 2026 to provide companies sufficient time to collect prior fiscal year data and secure limited assurance. The current proposed deadline of June 30, 2026 does not align with typical corporate reporting cycles and assurance timelines, especially for companies with </w:t>
      </w:r>
      <w:r w:rsidRPr="00EB68FA">
        <w:lastRenderedPageBreak/>
        <w:t>calendar year fiscal years. A December deadline would better accommodate internal data validation processes, third-party assurance engagements, and alignment with other climate-related disclosures. This extension would also reduce the risk of incomplete or inaccurate reporting and support CARB’s enforcement discretion policy for the initial reporting cycle.</w:t>
      </w:r>
    </w:p>
    <w:p w14:paraId="11348CB7" w14:textId="77777777" w:rsidR="00EB68FA" w:rsidRDefault="00EB68FA"/>
    <w:p w14:paraId="65BAC068" w14:textId="5A212A4E" w:rsidR="00EB68FA" w:rsidRDefault="00E95DFD">
      <w:r>
        <w:t>Thank you</w:t>
      </w:r>
      <w:r w:rsidR="00EB68FA">
        <w:t xml:space="preserve"> </w:t>
      </w:r>
      <w:r>
        <w:t>for your consideration.</w:t>
      </w:r>
    </w:p>
    <w:p w14:paraId="3FC9C0AE" w14:textId="77777777" w:rsidR="00EB68FA" w:rsidRDefault="00EB68FA"/>
    <w:p w14:paraId="044CC2A5" w14:textId="608B6F32" w:rsidR="00EB68FA" w:rsidRDefault="0001201B">
      <w:r>
        <w:rPr>
          <w:noProof/>
        </w:rPr>
        <w:drawing>
          <wp:anchor distT="0" distB="0" distL="114300" distR="114300" simplePos="0" relativeHeight="251658240" behindDoc="1" locked="0" layoutInCell="1" allowOverlap="1" wp14:anchorId="12C1F85F" wp14:editId="0FFAD9FE">
            <wp:simplePos x="0" y="0"/>
            <wp:positionH relativeFrom="margin">
              <wp:posOffset>-250166</wp:posOffset>
            </wp:positionH>
            <wp:positionV relativeFrom="paragraph">
              <wp:posOffset>250154</wp:posOffset>
            </wp:positionV>
            <wp:extent cx="1878410" cy="569343"/>
            <wp:effectExtent l="0" t="0" r="7620" b="2540"/>
            <wp:wrapNone/>
            <wp:docPr id="1188726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26680" name="Picture 1188726680"/>
                    <pic:cNvPicPr/>
                  </pic:nvPicPr>
                  <pic:blipFill>
                    <a:blip r:embed="rId7"/>
                    <a:stretch>
                      <a:fillRect/>
                    </a:stretch>
                  </pic:blipFill>
                  <pic:spPr>
                    <a:xfrm>
                      <a:off x="0" y="0"/>
                      <a:ext cx="1878410" cy="569343"/>
                    </a:xfrm>
                    <a:prstGeom prst="rect">
                      <a:avLst/>
                    </a:prstGeom>
                  </pic:spPr>
                </pic:pic>
              </a:graphicData>
            </a:graphic>
            <wp14:sizeRelH relativeFrom="margin">
              <wp14:pctWidth>0</wp14:pctWidth>
            </wp14:sizeRelH>
            <wp14:sizeRelV relativeFrom="margin">
              <wp14:pctHeight>0</wp14:pctHeight>
            </wp14:sizeRelV>
          </wp:anchor>
        </w:drawing>
      </w:r>
      <w:r w:rsidR="00EB68FA">
        <w:t>Best,</w:t>
      </w:r>
    </w:p>
    <w:p w14:paraId="2DA06A97" w14:textId="375AC959" w:rsidR="00146BAC" w:rsidRDefault="00146BAC"/>
    <w:p w14:paraId="1D10EBC6" w14:textId="4F6B4037" w:rsidR="00EB68FA" w:rsidRDefault="00EB68FA"/>
    <w:p w14:paraId="658A0072" w14:textId="7D644731" w:rsidR="0001201B" w:rsidRDefault="0001201B"/>
    <w:p w14:paraId="07D68884" w14:textId="77777777" w:rsidR="0001201B" w:rsidRDefault="0001201B"/>
    <w:p w14:paraId="6A529B74" w14:textId="4DF1C77C" w:rsidR="0001201B" w:rsidRDefault="0001201B">
      <w:r>
        <w:t>Eric Christensen</w:t>
      </w:r>
    </w:p>
    <w:sectPr w:rsidR="0001201B" w:rsidSect="003953D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1160" w:footer="1080" w:gutter="0"/>
      <w:cols w:space="720"/>
      <w:titlePg/>
      <w:docGrid w:linePitch="360"/>
      <w:sectPrChange w:id="10" w:author="Legal" w:date="2025-09-11T08:23:00Z" w16du:dateUtc="2025-09-11T15:23:00Z">
        <w:sectPr w:rsidR="0001201B" w:rsidSect="003953DB">
          <w:pgMar w:top="1440" w:right="1440" w:bottom="1440" w:left="1440" w:header="1440" w:footer="108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1B05E" w14:textId="77777777" w:rsidR="007A35EE" w:rsidRDefault="007A35EE" w:rsidP="00883C3C">
      <w:r>
        <w:separator/>
      </w:r>
    </w:p>
  </w:endnote>
  <w:endnote w:type="continuationSeparator" w:id="0">
    <w:p w14:paraId="49407A3E" w14:textId="77777777" w:rsidR="007A35EE" w:rsidRDefault="007A35EE" w:rsidP="0088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EngraversGothic BT">
    <w:charset w:val="00"/>
    <w:family w:val="swiss"/>
    <w:pitch w:val="variable"/>
    <w:sig w:usb0="00000001"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8D3FB" w14:textId="77777777" w:rsidR="00B97AB5" w:rsidRDefault="00B97AB5" w:rsidP="00B97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9607" w14:textId="77777777" w:rsidR="00B97AB5" w:rsidRDefault="00B97AB5" w:rsidP="00B97A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DC5A" w14:textId="77777777" w:rsidR="00B97AB5" w:rsidRDefault="00B97AB5" w:rsidP="00B97AB5">
    <w:pPr>
      <w:pStyle w:val="Footer"/>
      <w:jc w:val="center"/>
    </w:pPr>
  </w:p>
  <w:p w14:paraId="31C36BE5" w14:textId="77777777" w:rsidR="00B97AB5" w:rsidRPr="0087206C" w:rsidRDefault="00B97AB5" w:rsidP="00B97AB5">
    <w:pPr>
      <w:pStyle w:val="Footer"/>
      <w:jc w:val="center"/>
    </w:pPr>
    <w:r w:rsidRPr="002E3377">
      <w:rPr>
        <w:noProof/>
        <w:u w:val="single"/>
      </w:rPr>
      <mc:AlternateContent>
        <mc:Choice Requires="wps">
          <w:drawing>
            <wp:anchor distT="0" distB="0" distL="114300" distR="114300" simplePos="0" relativeHeight="251661312" behindDoc="0" locked="0" layoutInCell="1" allowOverlap="1" wp14:anchorId="310F0C21" wp14:editId="295122F5">
              <wp:simplePos x="0" y="0"/>
              <wp:positionH relativeFrom="page">
                <wp:posOffset>76200</wp:posOffset>
              </wp:positionH>
              <wp:positionV relativeFrom="paragraph">
                <wp:posOffset>236220</wp:posOffset>
              </wp:positionV>
              <wp:extent cx="7635240" cy="530352"/>
              <wp:effectExtent l="0" t="0" r="3810" b="3175"/>
              <wp:wrapNone/>
              <wp:docPr id="1" name="Text Box 1"/>
              <wp:cNvGraphicFramePr/>
              <a:graphic xmlns:a="http://schemas.openxmlformats.org/drawingml/2006/main">
                <a:graphicData uri="http://schemas.microsoft.com/office/word/2010/wordprocessingShape">
                  <wps:wsp>
                    <wps:cNvSpPr txBox="1"/>
                    <wps:spPr>
                      <a:xfrm>
                        <a:off x="0" y="0"/>
                        <a:ext cx="7635240" cy="5303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82C830" w14:textId="77777777" w:rsidR="00B97AB5" w:rsidRPr="00C101E4" w:rsidRDefault="00B97AB5" w:rsidP="00B97AB5">
                          <w:pPr>
                            <w:jc w:val="center"/>
                            <w:rPr>
                              <w:rFonts w:ascii="Verdana" w:hAnsi="Verdana" w:cs="Segoe UI"/>
                              <w:color w:val="7F7F7F" w:themeColor="text1" w:themeTint="80"/>
                              <w:sz w:val="20"/>
                            </w:rPr>
                          </w:pPr>
                          <w:r w:rsidRPr="00C101E4">
                            <w:rPr>
                              <w:rFonts w:ascii="Verdana" w:hAnsi="Verdana" w:cs="Segoe UI"/>
                              <w:color w:val="7F7F7F" w:themeColor="text1" w:themeTint="80"/>
                              <w:sz w:val="20"/>
                            </w:rPr>
                            <w:t>Austin, TX     Baltimore, MD     Boston, MA</w:t>
                          </w:r>
                        </w:p>
                        <w:p w14:paraId="4E46B633" w14:textId="77777777" w:rsidR="00B97AB5" w:rsidRPr="00C101E4" w:rsidRDefault="00B97AB5" w:rsidP="00B97AB5">
                          <w:pPr>
                            <w:jc w:val="center"/>
                            <w:rPr>
                              <w:rFonts w:ascii="Verdana" w:hAnsi="Verdana" w:cs="Segoe UI"/>
                              <w:color w:val="7F7F7F" w:themeColor="text1" w:themeTint="80"/>
                              <w:sz w:val="20"/>
                            </w:rPr>
                          </w:pPr>
                          <w:r w:rsidRPr="00C101E4">
                            <w:rPr>
                              <w:rFonts w:ascii="Verdana" w:hAnsi="Verdana" w:cs="Segoe UI"/>
                              <w:color w:val="7F7F7F" w:themeColor="text1" w:themeTint="80"/>
                              <w:sz w:val="20"/>
                            </w:rPr>
                            <w:t>New York, NY     San Francisco, CA     Seattle, WA     Washington, DC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F0C21" id="_x0000_t202" coordsize="21600,21600" o:spt="202" path="m,l,21600r21600,l21600,xe">
              <v:stroke joinstyle="miter"/>
              <v:path gradientshapeok="t" o:connecttype="rect"/>
            </v:shapetype>
            <v:shape id="Text Box 1" o:spid="_x0000_s1026" type="#_x0000_t202" style="position:absolute;left:0;text-align:left;margin-left:6pt;margin-top:18.6pt;width:601.2pt;height:41.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" fillcolor="white [3201]" stroked="f" strokeweight=".5pt">
              <v:textbox>
                <w:txbxContent>
                  <w:p w14:paraId="6282C830" w14:textId="77777777" w:rsidR="00B97AB5" w:rsidRPr="00C101E4" w:rsidRDefault="00B97AB5" w:rsidP="00B97AB5">
                    <w:pPr>
                      <w:jc w:val="center"/>
                      <w:rPr>
                        <w:rFonts w:ascii="Verdana" w:hAnsi="Verdana" w:cs="Segoe UI"/>
                        <w:color w:val="7F7F7F" w:themeColor="text1" w:themeTint="80"/>
                        <w:sz w:val="20"/>
                      </w:rPr>
                    </w:pPr>
                    <w:r w:rsidRPr="00C101E4">
                      <w:rPr>
                        <w:rFonts w:ascii="Verdana" w:hAnsi="Verdana" w:cs="Segoe UI"/>
                        <w:color w:val="7F7F7F" w:themeColor="text1" w:themeTint="80"/>
                        <w:sz w:val="20"/>
                      </w:rPr>
                      <w:t>Austin, TX     Baltimore, MD     Boston, MA</w:t>
                    </w:r>
                  </w:p>
                  <w:p w14:paraId="4E46B633" w14:textId="77777777" w:rsidR="00B97AB5" w:rsidRPr="00C101E4" w:rsidRDefault="00B97AB5" w:rsidP="00B97AB5">
                    <w:pPr>
                      <w:jc w:val="center"/>
                      <w:rPr>
                        <w:rFonts w:ascii="Verdana" w:hAnsi="Verdana" w:cs="Segoe UI"/>
                        <w:color w:val="7F7F7F" w:themeColor="text1" w:themeTint="80"/>
                        <w:sz w:val="20"/>
                      </w:rPr>
                    </w:pPr>
                    <w:r w:rsidRPr="00C101E4">
                      <w:rPr>
                        <w:rFonts w:ascii="Verdana" w:hAnsi="Verdana" w:cs="Segoe UI"/>
                        <w:color w:val="7F7F7F" w:themeColor="text1" w:themeTint="80"/>
                        <w:sz w:val="20"/>
                      </w:rPr>
                      <w:t>New York, NY     San Francisco, CA     Seattle, WA     Washington, DC</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3D1A1" w14:textId="77777777" w:rsidR="007A35EE" w:rsidRDefault="007A35EE" w:rsidP="00883C3C">
      <w:r>
        <w:separator/>
      </w:r>
    </w:p>
  </w:footnote>
  <w:footnote w:type="continuationSeparator" w:id="0">
    <w:p w14:paraId="36C6DBED" w14:textId="77777777" w:rsidR="007A35EE" w:rsidRDefault="007A35EE" w:rsidP="0088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8A39" w14:textId="77777777" w:rsidR="00B97AB5" w:rsidRDefault="00B97AB5" w:rsidP="00B97AB5">
    <w:pPr>
      <w:pStyle w:val="Header"/>
    </w:pPr>
    <w:bookmarkStart w:id="3" w:name="ToInHeader"/>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91A7" w14:textId="77777777" w:rsidR="00B97AB5" w:rsidRDefault="00B97AB5" w:rsidP="00B97AB5">
    <w:pPr>
      <w:tabs>
        <w:tab w:val="center" w:pos="4320"/>
        <w:tab w:val="right" w:pos="8640"/>
      </w:tabs>
    </w:pPr>
    <w:r>
      <w:rPr>
        <w:noProof/>
      </w:rPr>
      <w:drawing>
        <wp:anchor distT="0" distB="0" distL="114300" distR="114300" simplePos="0" relativeHeight="251663360" behindDoc="1" locked="1" layoutInCell="1" allowOverlap="0" wp14:anchorId="04C8097F" wp14:editId="5C5250F3">
          <wp:simplePos x="0" y="0"/>
          <wp:positionH relativeFrom="margin">
            <wp:align>left</wp:align>
          </wp:positionH>
          <wp:positionV relativeFrom="page">
            <wp:posOffset>581025</wp:posOffset>
          </wp:positionV>
          <wp:extent cx="845820" cy="283845"/>
          <wp:effectExtent l="0" t="0" r="0" b="190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45820" cy="283845"/>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4" w:name="DateInHeader"/>
  <w:bookmarkEnd w:id="4"/>
  <w:p w14:paraId="3CBB91EE" w14:textId="126D6820" w:rsidR="00B97AB5" w:rsidRDefault="00B97AB5" w:rsidP="00B97AB5">
    <w:pPr>
      <w:tabs>
        <w:tab w:val="center" w:pos="4320"/>
        <w:tab w:val="right" w:pos="8640"/>
      </w:tabs>
    </w:pPr>
    <w:r>
      <w:fldChar w:fldCharType="begin"/>
    </w:r>
    <w:r>
      <w:instrText xml:space="preserve"> STYLEREF  Date  \* MERGEFORMAT </w:instrText>
    </w:r>
    <w:r>
      <w:fldChar w:fldCharType="separate"/>
    </w:r>
    <w:r w:rsidR="003953DB">
      <w:rPr>
        <w:noProof/>
      </w:rPr>
      <w:t>September 11, 2025</w:t>
    </w:r>
    <w:r>
      <w:fldChar w:fldCharType="end"/>
    </w:r>
  </w:p>
  <w:p w14:paraId="02DA1E46" w14:textId="77777777" w:rsidR="00B97AB5" w:rsidRDefault="00B97AB5" w:rsidP="00B97AB5">
    <w:pPr>
      <w:pStyle w:val="Header"/>
      <w:spacing w:after="480"/>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8281" w14:textId="77777777" w:rsidR="00B97AB5" w:rsidRDefault="00B97AB5" w:rsidP="00B97AB5">
    <w:pPr>
      <w:spacing w:after="240"/>
    </w:pPr>
    <w:r>
      <w:rPr>
        <w:noProof/>
      </w:rPr>
      <w:drawing>
        <wp:anchor distT="0" distB="0" distL="114300" distR="114300" simplePos="0" relativeHeight="251659264" behindDoc="0" locked="1" layoutInCell="1" allowOverlap="1" wp14:anchorId="57A23160" wp14:editId="5CF86533">
          <wp:simplePos x="0" y="0"/>
          <wp:positionH relativeFrom="page">
            <wp:posOffset>922020</wp:posOffset>
          </wp:positionH>
          <wp:positionV relativeFrom="page">
            <wp:posOffset>588010</wp:posOffset>
          </wp:positionV>
          <wp:extent cx="1500505" cy="503555"/>
          <wp:effectExtent l="0" t="0" r="444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00505" cy="5035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3456" w:type="dxa"/>
      <w:tblInd w:w="6777" w:type="dxa"/>
      <w:tblLayout w:type="fixed"/>
      <w:tblCellMar>
        <w:left w:w="0" w:type="dxa"/>
        <w:right w:w="0" w:type="dxa"/>
      </w:tblCellMar>
      <w:tblLook w:val="0000" w:firstRow="0" w:lastRow="0" w:firstColumn="0" w:lastColumn="0" w:noHBand="0" w:noVBand="0"/>
    </w:tblPr>
    <w:tblGrid>
      <w:gridCol w:w="3456"/>
    </w:tblGrid>
    <w:tr w:rsidR="00B97AB5" w:rsidRPr="00B97AB5" w14:paraId="69F3ACF8" w14:textId="77777777" w:rsidTr="00F23BC1">
      <w:trPr>
        <w:cantSplit/>
        <w:trHeight w:val="720"/>
      </w:trPr>
      <w:tc>
        <w:tcPr>
          <w:tcW w:w="3456" w:type="dxa"/>
          <w:tcBorders>
            <w:top w:val="nil"/>
            <w:left w:val="nil"/>
            <w:bottom w:val="nil"/>
            <w:right w:val="nil"/>
          </w:tcBorders>
          <w:vAlign w:val="center"/>
        </w:tcPr>
        <w:p w14:paraId="2B1C4F87" w14:textId="03A2059B" w:rsidR="00B97AB5" w:rsidRPr="00B97AB5" w:rsidRDefault="00B97AB5" w:rsidP="00B97AB5">
          <w:pPr>
            <w:spacing w:after="22"/>
            <w:ind w:right="72"/>
            <w:jc w:val="right"/>
            <w:rPr>
              <w:rFonts w:ascii="Verdana" w:hAnsi="Verdana" w:cs="Arial"/>
              <w:sz w:val="16"/>
              <w:szCs w:val="16"/>
            </w:rPr>
          </w:pPr>
          <w:bookmarkStart w:id="5" w:name="From1"/>
          <w:r w:rsidRPr="00B97AB5">
            <w:rPr>
              <w:rFonts w:ascii="Verdana" w:hAnsi="Verdana" w:cs="Arial"/>
              <w:sz w:val="16"/>
              <w:szCs w:val="16"/>
            </w:rPr>
            <w:t>Beveridge &amp; P.C.</w:t>
          </w:r>
          <w:bookmarkEnd w:id="5"/>
        </w:p>
        <w:p w14:paraId="3018866F" w14:textId="5FB5F5D0" w:rsidR="007B44EE" w:rsidRDefault="007B44EE" w:rsidP="00B97AB5">
          <w:pPr>
            <w:spacing w:after="22"/>
            <w:ind w:right="72"/>
            <w:jc w:val="right"/>
            <w:rPr>
              <w:rFonts w:ascii="Verdana" w:hAnsi="Verdana" w:cs="Arial"/>
              <w:sz w:val="16"/>
              <w:szCs w:val="16"/>
            </w:rPr>
          </w:pPr>
          <w:bookmarkStart w:id="6" w:name="swiOFStreetAddressVert"/>
          <w:bookmarkStart w:id="7" w:name="swiOFAutoCityStateZipCountryVert"/>
          <w:bookmarkEnd w:id="6"/>
          <w:r>
            <w:rPr>
              <w:rFonts w:ascii="Verdana" w:hAnsi="Verdana" w:cs="Arial"/>
              <w:sz w:val="16"/>
              <w:szCs w:val="16"/>
            </w:rPr>
            <w:t>600 University Street</w:t>
          </w:r>
        </w:p>
        <w:p w14:paraId="29145571" w14:textId="2CC881E9" w:rsidR="007B44EE" w:rsidRDefault="007B44EE" w:rsidP="00B97AB5">
          <w:pPr>
            <w:spacing w:after="22"/>
            <w:ind w:right="72"/>
            <w:jc w:val="right"/>
            <w:rPr>
              <w:rFonts w:ascii="Verdana" w:hAnsi="Verdana" w:cs="Arial"/>
              <w:sz w:val="16"/>
              <w:szCs w:val="16"/>
            </w:rPr>
          </w:pPr>
          <w:r>
            <w:rPr>
              <w:rFonts w:ascii="Verdana" w:hAnsi="Verdana" w:cs="Arial"/>
              <w:sz w:val="16"/>
              <w:szCs w:val="16"/>
            </w:rPr>
            <w:t>Suite 1601</w:t>
          </w:r>
        </w:p>
        <w:p w14:paraId="0E50AAF1" w14:textId="6F674BB7" w:rsidR="00B97AB5" w:rsidRPr="00B97AB5" w:rsidRDefault="007B44EE" w:rsidP="00B97AB5">
          <w:pPr>
            <w:spacing w:after="22"/>
            <w:ind w:right="72"/>
            <w:jc w:val="right"/>
            <w:rPr>
              <w:rFonts w:ascii="Verdana" w:hAnsi="Verdana" w:cs="Arial"/>
              <w:sz w:val="16"/>
              <w:szCs w:val="16"/>
            </w:rPr>
          </w:pPr>
          <w:r>
            <w:rPr>
              <w:rFonts w:ascii="Verdana" w:hAnsi="Verdana" w:cs="Arial"/>
              <w:sz w:val="16"/>
              <w:szCs w:val="16"/>
            </w:rPr>
            <w:t>Seattle</w:t>
          </w:r>
          <w:r w:rsidR="00B97AB5">
            <w:rPr>
              <w:rFonts w:ascii="Verdana" w:hAnsi="Verdana" w:cs="Arial"/>
              <w:sz w:val="16"/>
              <w:szCs w:val="16"/>
            </w:rPr>
            <w:t xml:space="preserve">, </w:t>
          </w:r>
          <w:r>
            <w:rPr>
              <w:rFonts w:ascii="Verdana" w:hAnsi="Verdana" w:cs="Arial"/>
              <w:sz w:val="16"/>
              <w:szCs w:val="16"/>
            </w:rPr>
            <w:t>WA</w:t>
          </w:r>
          <w:r w:rsidR="00B97AB5">
            <w:rPr>
              <w:rFonts w:ascii="Verdana" w:hAnsi="Verdana" w:cs="Arial"/>
              <w:sz w:val="16"/>
              <w:szCs w:val="16"/>
            </w:rPr>
            <w:t xml:space="preserve"> </w:t>
          </w:r>
          <w:r>
            <w:rPr>
              <w:rFonts w:ascii="Verdana" w:hAnsi="Verdana" w:cs="Arial"/>
              <w:sz w:val="16"/>
              <w:szCs w:val="16"/>
            </w:rPr>
            <w:t>98101</w:t>
          </w:r>
          <w:bookmarkEnd w:id="7"/>
        </w:p>
        <w:p w14:paraId="47BAA310" w14:textId="77777777" w:rsidR="00B97AB5" w:rsidRPr="00B97AB5" w:rsidRDefault="00B97AB5" w:rsidP="00B97AB5">
          <w:pPr>
            <w:spacing w:after="22"/>
            <w:ind w:right="72"/>
            <w:jc w:val="right"/>
            <w:rPr>
              <w:rFonts w:ascii="Verdana" w:hAnsi="Verdana" w:cs="Arial"/>
              <w:sz w:val="16"/>
              <w:szCs w:val="16"/>
            </w:rPr>
          </w:pPr>
          <w:r w:rsidRPr="00B97AB5">
            <w:rPr>
              <w:rFonts w:ascii="Verdana" w:hAnsi="Verdana" w:cs="Arial"/>
              <w:sz w:val="16"/>
              <w:szCs w:val="16"/>
            </w:rPr>
            <w:t xml:space="preserve">  </w:t>
          </w:r>
          <w:bookmarkStart w:id="8" w:name="swiCMPhone"/>
          <w:bookmarkEnd w:id="8"/>
        </w:p>
        <w:p w14:paraId="5E0E698A" w14:textId="77777777" w:rsidR="00B97AB5" w:rsidRPr="00B97AB5" w:rsidRDefault="00B97AB5" w:rsidP="00B97AB5">
          <w:pPr>
            <w:spacing w:after="22"/>
            <w:ind w:right="72"/>
            <w:jc w:val="right"/>
            <w:rPr>
              <w:rFonts w:ascii="Verdana" w:hAnsi="Verdana" w:cs="Arial"/>
              <w:sz w:val="16"/>
              <w:szCs w:val="16"/>
            </w:rPr>
          </w:pPr>
          <w:bookmarkStart w:id="9" w:name="swiCMEmail"/>
          <w:bookmarkEnd w:id="9"/>
        </w:p>
      </w:tc>
    </w:tr>
  </w:tbl>
  <w:p w14:paraId="443F9E21" w14:textId="77777777" w:rsidR="00B97AB5" w:rsidRDefault="00B97AB5" w:rsidP="00B97AB5">
    <w:pPr>
      <w:pStyle w:val="BDTOP"/>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6434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74845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28214F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77C33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A0D8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04E668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E2541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E2BD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BA92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70AF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755BA2"/>
    <w:multiLevelType w:val="multilevel"/>
    <w:tmpl w:val="5A62C3CC"/>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1440" w:hanging="720"/>
      </w:pPr>
      <w:rPr>
        <w:rFonts w:hint="default"/>
      </w:rPr>
    </w:lvl>
    <w:lvl w:ilvl="2">
      <w:start w:val="1"/>
      <w:numFmt w:val="decimal"/>
      <w:pStyle w:val="BDHeading3"/>
      <w:lvlText w:val="%3."/>
      <w:lvlJc w:val="left"/>
      <w:pPr>
        <w:tabs>
          <w:tab w:val="num" w:pos="0"/>
        </w:tabs>
        <w:ind w:left="2160" w:hanging="72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0FDB64DF"/>
    <w:multiLevelType w:val="multilevel"/>
    <w:tmpl w:val="24E017C2"/>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pStyle w:val="BDHeading5"/>
      <w:lvlText w:val="(%5)"/>
      <w:lvlJc w:val="left"/>
      <w:pPr>
        <w:tabs>
          <w:tab w:val="num" w:pos="0"/>
        </w:tabs>
        <w:ind w:left="3600" w:hanging="72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145D756C"/>
    <w:multiLevelType w:val="multilevel"/>
    <w:tmpl w:val="F52E8D2E"/>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5)"/>
      <w:lvlJc w:val="left"/>
      <w:pPr>
        <w:tabs>
          <w:tab w:val="num" w:pos="0"/>
        </w:tabs>
        <w:ind w:left="3600" w:hanging="720"/>
      </w:pPr>
      <w:rPr>
        <w:rFonts w:hint="default"/>
      </w:rPr>
    </w:lvl>
    <w:lvl w:ilvl="5">
      <w:start w:val="1"/>
      <w:numFmt w:val="lowerLetter"/>
      <w:pStyle w:val="BDHeading6"/>
      <w:lvlText w:val="(%6)"/>
      <w:lvlJc w:val="left"/>
      <w:pPr>
        <w:tabs>
          <w:tab w:val="num" w:pos="0"/>
        </w:tabs>
        <w:ind w:left="4320" w:hanging="72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1FCD377F"/>
    <w:multiLevelType w:val="multilevel"/>
    <w:tmpl w:val="94225684"/>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5)"/>
      <w:lvlJc w:val="left"/>
      <w:pPr>
        <w:tabs>
          <w:tab w:val="num" w:pos="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pStyle w:val="BDHeading9"/>
      <w:lvlText w:val="%9)"/>
      <w:lvlJc w:val="left"/>
      <w:pPr>
        <w:tabs>
          <w:tab w:val="num" w:pos="0"/>
        </w:tabs>
        <w:ind w:left="6480" w:hanging="720"/>
      </w:pPr>
      <w:rPr>
        <w:rFonts w:hint="default"/>
      </w:rPr>
    </w:lvl>
  </w:abstractNum>
  <w:abstractNum w:abstractNumId="14" w15:restartNumberingAfterBreak="0">
    <w:nsid w:val="5E5E11DB"/>
    <w:multiLevelType w:val="multilevel"/>
    <w:tmpl w:val="89FCEDD8"/>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5)"/>
      <w:lvlJc w:val="left"/>
      <w:pPr>
        <w:tabs>
          <w:tab w:val="num" w:pos="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pStyle w:val="BDHeading8"/>
      <w:lvlText w:val="%8)"/>
      <w:lvlJc w:val="left"/>
      <w:pPr>
        <w:tabs>
          <w:tab w:val="num" w:pos="0"/>
        </w:tabs>
        <w:ind w:left="5760" w:hanging="72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5EC5694A"/>
    <w:multiLevelType w:val="multilevel"/>
    <w:tmpl w:val="07F6BD48"/>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pStyle w:val="BDHeading4"/>
      <w:lvlText w:val="%4."/>
      <w:lvlJc w:val="left"/>
      <w:pPr>
        <w:tabs>
          <w:tab w:val="num" w:pos="0"/>
        </w:tabs>
        <w:ind w:left="2880" w:hanging="72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662B5A1A"/>
    <w:multiLevelType w:val="multilevel"/>
    <w:tmpl w:val="E064DF22"/>
    <w:lvl w:ilvl="0">
      <w:start w:val="1"/>
      <w:numFmt w:val="upperRoman"/>
      <w:lvlText w:val="%1."/>
      <w:lvlJc w:val="left"/>
      <w:pPr>
        <w:tabs>
          <w:tab w:val="num" w:pos="0"/>
        </w:tabs>
        <w:ind w:left="720" w:hanging="720"/>
      </w:pPr>
      <w:rPr>
        <w:rFonts w:hint="default"/>
      </w:rPr>
    </w:lvl>
    <w:lvl w:ilvl="1">
      <w:start w:val="1"/>
      <w:numFmt w:val="upperLetter"/>
      <w:pStyle w:val="BDHeading2"/>
      <w:lvlText w:val="%2."/>
      <w:lvlJc w:val="left"/>
      <w:pPr>
        <w:tabs>
          <w:tab w:val="num" w:pos="0"/>
        </w:tabs>
        <w:ind w:left="1440" w:hanging="72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67D52AD5"/>
    <w:multiLevelType w:val="multilevel"/>
    <w:tmpl w:val="D5AE06DE"/>
    <w:lvl w:ilvl="0">
      <w:start w:val="1"/>
      <w:numFmt w:val="upperRoman"/>
      <w:pStyle w:val="BDHeading1"/>
      <w:lvlText w:val="%1."/>
      <w:lvlJc w:val="left"/>
      <w:pPr>
        <w:tabs>
          <w:tab w:val="num" w:pos="0"/>
        </w:tabs>
        <w:ind w:left="720" w:hanging="72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6E66040E"/>
    <w:multiLevelType w:val="multilevel"/>
    <w:tmpl w:val="8B12B0AC"/>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5)"/>
      <w:lvlJc w:val="left"/>
      <w:pPr>
        <w:tabs>
          <w:tab w:val="num" w:pos="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pStyle w:val="BDHeading7"/>
      <w:lvlText w:val="(%7)"/>
      <w:lvlJc w:val="left"/>
      <w:pPr>
        <w:tabs>
          <w:tab w:val="num" w:pos="0"/>
        </w:tabs>
        <w:ind w:left="5040" w:hanging="72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16cid:durableId="25063189">
    <w:abstractNumId w:val="9"/>
  </w:num>
  <w:num w:numId="2" w16cid:durableId="616184737">
    <w:abstractNumId w:val="7"/>
  </w:num>
  <w:num w:numId="3" w16cid:durableId="1265918079">
    <w:abstractNumId w:val="6"/>
  </w:num>
  <w:num w:numId="4" w16cid:durableId="736519007">
    <w:abstractNumId w:val="5"/>
  </w:num>
  <w:num w:numId="5" w16cid:durableId="2062290438">
    <w:abstractNumId w:val="4"/>
  </w:num>
  <w:num w:numId="6" w16cid:durableId="512498086">
    <w:abstractNumId w:val="8"/>
  </w:num>
  <w:num w:numId="7" w16cid:durableId="24524261">
    <w:abstractNumId w:val="3"/>
  </w:num>
  <w:num w:numId="8" w16cid:durableId="1718582461">
    <w:abstractNumId w:val="2"/>
  </w:num>
  <w:num w:numId="9" w16cid:durableId="26832690">
    <w:abstractNumId w:val="1"/>
  </w:num>
  <w:num w:numId="10" w16cid:durableId="1601642342">
    <w:abstractNumId w:val="0"/>
  </w:num>
  <w:num w:numId="11" w16cid:durableId="531965079">
    <w:abstractNumId w:val="17"/>
  </w:num>
  <w:num w:numId="12" w16cid:durableId="967511008">
    <w:abstractNumId w:val="16"/>
  </w:num>
  <w:num w:numId="13" w16cid:durableId="2128886697">
    <w:abstractNumId w:val="10"/>
  </w:num>
  <w:num w:numId="14" w16cid:durableId="1721592634">
    <w:abstractNumId w:val="15"/>
  </w:num>
  <w:num w:numId="15" w16cid:durableId="1334449441">
    <w:abstractNumId w:val="11"/>
  </w:num>
  <w:num w:numId="16" w16cid:durableId="1716470593">
    <w:abstractNumId w:val="12"/>
  </w:num>
  <w:num w:numId="17" w16cid:durableId="442115921">
    <w:abstractNumId w:val="18"/>
  </w:num>
  <w:num w:numId="18" w16cid:durableId="1962495408">
    <w:abstractNumId w:val="14"/>
  </w:num>
  <w:num w:numId="19" w16cid:durableId="594746994">
    <w:abstractNumId w:val="13"/>
  </w:num>
  <w:num w:numId="20" w16cid:durableId="1998652725">
    <w:abstractNumId w:val="17"/>
  </w:num>
  <w:num w:numId="21" w16cid:durableId="55051805">
    <w:abstractNumId w:val="16"/>
  </w:num>
  <w:num w:numId="22" w16cid:durableId="915019944">
    <w:abstractNumId w:val="10"/>
  </w:num>
  <w:num w:numId="23" w16cid:durableId="1516503986">
    <w:abstractNumId w:val="15"/>
  </w:num>
  <w:num w:numId="24" w16cid:durableId="2031104187">
    <w:abstractNumId w:val="11"/>
  </w:num>
  <w:num w:numId="25" w16cid:durableId="429353803">
    <w:abstractNumId w:val="12"/>
  </w:num>
  <w:num w:numId="26" w16cid:durableId="300186018">
    <w:abstractNumId w:val="18"/>
  </w:num>
  <w:num w:numId="27" w16cid:durableId="399792671">
    <w:abstractNumId w:val="14"/>
  </w:num>
  <w:num w:numId="28" w16cid:durableId="1679694106">
    <w:abstractNumId w:val="13"/>
  </w:num>
  <w:num w:numId="29" w16cid:durableId="1120880667">
    <w:abstractNumId w:val="13"/>
  </w:num>
  <w:num w:numId="30" w16cid:durableId="1779256175">
    <w:abstractNumId w:val="14"/>
  </w:num>
  <w:num w:numId="31" w16cid:durableId="598953720">
    <w:abstractNumId w:val="18"/>
  </w:num>
  <w:num w:numId="32" w16cid:durableId="862940534">
    <w:abstractNumId w:val="12"/>
  </w:num>
  <w:num w:numId="33" w16cid:durableId="654644584">
    <w:abstractNumId w:val="11"/>
  </w:num>
  <w:num w:numId="34" w16cid:durableId="1959529436">
    <w:abstractNumId w:val="15"/>
  </w:num>
  <w:num w:numId="35" w16cid:durableId="760224605">
    <w:abstractNumId w:val="10"/>
  </w:num>
  <w:num w:numId="36" w16cid:durableId="1649241765">
    <w:abstractNumId w:val="16"/>
  </w:num>
  <w:num w:numId="37" w16cid:durableId="2294594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gal">
    <w15:presenceInfo w15:providerId="None" w15:userId="Leg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ytjA2M7IwMja1NDRT0lEKTi0uzszPAykwrAUAtrm6LCwAAAA="/>
    <w:docVar w:name="liInnovaVariables" w:val="b=Closing`b=Date`b=DELIVERY`b=Enclosure`b=From`b=From1`b=Re`b=Salutation`b=swiCMEmail`b=swiCMPhone`b=swiCMTitle`b=swiOFAutoCityStateZipCountryVert`b=swiOFStreetAddressVert`b=To`b=USR1DESCPHR`b=USR2DESCPHR`b=USR3DESCPHR`v=SWOtherInfo`v=SWCLCString1`v=SWCLCContacts`v=SWBasicControls`"/>
    <w:docVar w:name="SWBasicControls" w:val="B&amp;D Letter=`InterAction=`cmdCancel=Cancel`cmdOK=OK`QuickFillSave=`QuickFillOpen=`Contacts=`usr3DescPhr= `usr2DescPhr= `usr1DescPhr= `Location=Austin`Format=Add Letterhead`Enclosure=&lt;none&gt;`Delivery=&lt;none&gt;`Closing=Sincerely yours,`Salutation=`Re= Public Comments to August 21, 2025 Climate Disclosure Workshop`Initials=`lblusrDescPhr3=Descriptive Phrase Line3`lblusrDescPhr2=Descriptive Phrase Line2`lblusrDescPhr1=Descriptive Phrase Line1`lblTo=&amp;To:`lblRe=&amp;Re:`lblLocation=Locatio&amp;n:`lblInitials=Typist &amp;Initials:`lblFrom=&amp;From:`lblFormat=F&amp;ormat:`lblEnclosures=&amp;Enc.:`lblDelivery=Deli&amp;very:`lblDear=&amp;Dear:`lblClosing=C&amp;losing:`lblCC=&amp;CC:`lblBCC=&amp;BCC:`"/>
    <w:docVar w:name="SWCLCContacts" w:val="To=1;Salutation=1;From=1;CC=0;BCC=0;"/>
    <w:docVar w:name="SWCLCString1" w:val="&lt;Dialog&gt;&lt;To&gt;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&lt;/To&gt;&lt;From&gt;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&lt;/From&gt;&lt;CC&gt;fAEAAB+LCAAAAAAABAB9kM0KwjAQhO+C79A3CN6XgA0ehFqFgvfVrhKaZiHdFHx7Y/zDHDzOx8wwuzCji6SXi6qCdRTukhQUy15f0E0EqqDZuYtOrGEXR7/xeHLU72cKwfb0if2z5I7OXj1KDFQ7Pg8aVAGy6YjBPsJTlgmYxtTMw4hheKEE36TFkbQxoH7Ax9bgjaOYGAJ52fZ6BapE30oMhns68GTz2S37dFRJX6NUuQrU73Aw7AXPMlUqaVDPp98BGUwRanwBAAA=&lt;/CC&gt;&lt;BCC&gt;fQEAAB+LCAAAAAAABAB9kM0KwjAQhO+C79A3CN6XgA0ehFqFgvfVrhKaZiHdFHx7Y/zDHDzOx8wwuzCji6SXi6qCdRTukhQUy15f0E0EqqDZuYtOrGEXR7/xeHLU72cKwfb0if2z5I7OXj1KDFQ7Pg8aVAGy6YjBPsJTlgmYxtTMw4hheKEE36TFkXRtDKgf8vE1eOMoJoZAXra9XoEq0bcTg+GeDjzZfHfLPl1V0tcqVc4C9bscDHvBs0yVShrU8+t3sOi/NX0BAAA=&lt;/BCC&gt;&lt;/Dialog&gt;"/>
    <w:docVar w:name="SWOtherInfo" w:val="DocTypeID=1|FormID=10001|"/>
  </w:docVars>
  <w:rsids>
    <w:rsidRoot w:val="00EB68FA"/>
    <w:rsid w:val="0001201B"/>
    <w:rsid w:val="00037592"/>
    <w:rsid w:val="000721AB"/>
    <w:rsid w:val="000A290B"/>
    <w:rsid w:val="000C201D"/>
    <w:rsid w:val="00117DC0"/>
    <w:rsid w:val="00122060"/>
    <w:rsid w:val="001231AD"/>
    <w:rsid w:val="00130601"/>
    <w:rsid w:val="00146BAC"/>
    <w:rsid w:val="00147131"/>
    <w:rsid w:val="00157A9C"/>
    <w:rsid w:val="00160D2E"/>
    <w:rsid w:val="00163BF3"/>
    <w:rsid w:val="001722FA"/>
    <w:rsid w:val="001770E0"/>
    <w:rsid w:val="00187EAD"/>
    <w:rsid w:val="001A29B2"/>
    <w:rsid w:val="001B4ABC"/>
    <w:rsid w:val="001D095C"/>
    <w:rsid w:val="001D6CCE"/>
    <w:rsid w:val="001F0D80"/>
    <w:rsid w:val="001F3B18"/>
    <w:rsid w:val="00217314"/>
    <w:rsid w:val="002216AE"/>
    <w:rsid w:val="00246541"/>
    <w:rsid w:val="0026470B"/>
    <w:rsid w:val="0027608A"/>
    <w:rsid w:val="002773CA"/>
    <w:rsid w:val="0029705A"/>
    <w:rsid w:val="002A0E92"/>
    <w:rsid w:val="002A5F39"/>
    <w:rsid w:val="002C5625"/>
    <w:rsid w:val="002D6894"/>
    <w:rsid w:val="002D69E7"/>
    <w:rsid w:val="002E1B04"/>
    <w:rsid w:val="00312514"/>
    <w:rsid w:val="003273F3"/>
    <w:rsid w:val="003309AF"/>
    <w:rsid w:val="00343984"/>
    <w:rsid w:val="0034478E"/>
    <w:rsid w:val="00353B16"/>
    <w:rsid w:val="003726E5"/>
    <w:rsid w:val="00380DC9"/>
    <w:rsid w:val="00391AC4"/>
    <w:rsid w:val="00394B2A"/>
    <w:rsid w:val="003953DB"/>
    <w:rsid w:val="003A0187"/>
    <w:rsid w:val="003B2997"/>
    <w:rsid w:val="003B6287"/>
    <w:rsid w:val="003D3A85"/>
    <w:rsid w:val="003D73E6"/>
    <w:rsid w:val="003F06CE"/>
    <w:rsid w:val="003F144D"/>
    <w:rsid w:val="004141FC"/>
    <w:rsid w:val="00425A68"/>
    <w:rsid w:val="00444593"/>
    <w:rsid w:val="00451066"/>
    <w:rsid w:val="004952DE"/>
    <w:rsid w:val="004A6733"/>
    <w:rsid w:val="004B2294"/>
    <w:rsid w:val="004C32BD"/>
    <w:rsid w:val="004D1324"/>
    <w:rsid w:val="004E63D7"/>
    <w:rsid w:val="004F1118"/>
    <w:rsid w:val="005077C5"/>
    <w:rsid w:val="005103DB"/>
    <w:rsid w:val="00521103"/>
    <w:rsid w:val="00522A27"/>
    <w:rsid w:val="00527CBE"/>
    <w:rsid w:val="00530ECB"/>
    <w:rsid w:val="005541A3"/>
    <w:rsid w:val="00565C0F"/>
    <w:rsid w:val="005907A8"/>
    <w:rsid w:val="0059333A"/>
    <w:rsid w:val="005B78DB"/>
    <w:rsid w:val="005C336D"/>
    <w:rsid w:val="005C6A89"/>
    <w:rsid w:val="005D5644"/>
    <w:rsid w:val="005F123C"/>
    <w:rsid w:val="0060308B"/>
    <w:rsid w:val="006302BE"/>
    <w:rsid w:val="006500B8"/>
    <w:rsid w:val="00670E71"/>
    <w:rsid w:val="00674523"/>
    <w:rsid w:val="00675C5A"/>
    <w:rsid w:val="006D5A31"/>
    <w:rsid w:val="006E5C82"/>
    <w:rsid w:val="006F21A9"/>
    <w:rsid w:val="006F5AA8"/>
    <w:rsid w:val="00717FC3"/>
    <w:rsid w:val="00730100"/>
    <w:rsid w:val="00745785"/>
    <w:rsid w:val="00751CD9"/>
    <w:rsid w:val="00751F88"/>
    <w:rsid w:val="00755BB0"/>
    <w:rsid w:val="00766935"/>
    <w:rsid w:val="007741F7"/>
    <w:rsid w:val="00791741"/>
    <w:rsid w:val="007A3457"/>
    <w:rsid w:val="007A35EE"/>
    <w:rsid w:val="007B2153"/>
    <w:rsid w:val="007B25FE"/>
    <w:rsid w:val="007B44EE"/>
    <w:rsid w:val="007C105D"/>
    <w:rsid w:val="007C388F"/>
    <w:rsid w:val="007F4FC5"/>
    <w:rsid w:val="007F6364"/>
    <w:rsid w:val="0083103C"/>
    <w:rsid w:val="00855947"/>
    <w:rsid w:val="00866FC6"/>
    <w:rsid w:val="00867244"/>
    <w:rsid w:val="008805C9"/>
    <w:rsid w:val="00883C3C"/>
    <w:rsid w:val="008A00B7"/>
    <w:rsid w:val="008B1351"/>
    <w:rsid w:val="008C0844"/>
    <w:rsid w:val="008C4EFB"/>
    <w:rsid w:val="008F35AC"/>
    <w:rsid w:val="00915487"/>
    <w:rsid w:val="00920934"/>
    <w:rsid w:val="00946C40"/>
    <w:rsid w:val="00951683"/>
    <w:rsid w:val="009703B8"/>
    <w:rsid w:val="00975D8B"/>
    <w:rsid w:val="00977985"/>
    <w:rsid w:val="009837D1"/>
    <w:rsid w:val="00987BE9"/>
    <w:rsid w:val="009945A7"/>
    <w:rsid w:val="009B2FBC"/>
    <w:rsid w:val="009D3EAD"/>
    <w:rsid w:val="009E6F5A"/>
    <w:rsid w:val="009F1CDF"/>
    <w:rsid w:val="00A02C96"/>
    <w:rsid w:val="00A163DE"/>
    <w:rsid w:val="00A21409"/>
    <w:rsid w:val="00A24B76"/>
    <w:rsid w:val="00A275B5"/>
    <w:rsid w:val="00A42FD3"/>
    <w:rsid w:val="00A63971"/>
    <w:rsid w:val="00A73AA1"/>
    <w:rsid w:val="00A87F1B"/>
    <w:rsid w:val="00A93F1C"/>
    <w:rsid w:val="00AA4AF6"/>
    <w:rsid w:val="00AB4071"/>
    <w:rsid w:val="00AC537F"/>
    <w:rsid w:val="00AD5F19"/>
    <w:rsid w:val="00AE088C"/>
    <w:rsid w:val="00AE506F"/>
    <w:rsid w:val="00AF0192"/>
    <w:rsid w:val="00AF6515"/>
    <w:rsid w:val="00B007B2"/>
    <w:rsid w:val="00B06AAA"/>
    <w:rsid w:val="00B10001"/>
    <w:rsid w:val="00B11276"/>
    <w:rsid w:val="00B1323E"/>
    <w:rsid w:val="00B13FBC"/>
    <w:rsid w:val="00B24380"/>
    <w:rsid w:val="00B25DB8"/>
    <w:rsid w:val="00B50E94"/>
    <w:rsid w:val="00B60FAF"/>
    <w:rsid w:val="00B7341F"/>
    <w:rsid w:val="00B8324E"/>
    <w:rsid w:val="00B84770"/>
    <w:rsid w:val="00B852F6"/>
    <w:rsid w:val="00B97AB5"/>
    <w:rsid w:val="00BF5475"/>
    <w:rsid w:val="00C07CEA"/>
    <w:rsid w:val="00C2223F"/>
    <w:rsid w:val="00C242C7"/>
    <w:rsid w:val="00C37874"/>
    <w:rsid w:val="00C409CC"/>
    <w:rsid w:val="00C44945"/>
    <w:rsid w:val="00C450D2"/>
    <w:rsid w:val="00C60659"/>
    <w:rsid w:val="00C62FD1"/>
    <w:rsid w:val="00C63FCA"/>
    <w:rsid w:val="00C670F4"/>
    <w:rsid w:val="00C95B1E"/>
    <w:rsid w:val="00CA086B"/>
    <w:rsid w:val="00CA5BF7"/>
    <w:rsid w:val="00CC4497"/>
    <w:rsid w:val="00CD5142"/>
    <w:rsid w:val="00CF3FA7"/>
    <w:rsid w:val="00D0062F"/>
    <w:rsid w:val="00D12BCB"/>
    <w:rsid w:val="00D167B8"/>
    <w:rsid w:val="00D42046"/>
    <w:rsid w:val="00D42518"/>
    <w:rsid w:val="00D4344A"/>
    <w:rsid w:val="00D517EE"/>
    <w:rsid w:val="00D53260"/>
    <w:rsid w:val="00D6727F"/>
    <w:rsid w:val="00D844CE"/>
    <w:rsid w:val="00D93B7B"/>
    <w:rsid w:val="00D979DE"/>
    <w:rsid w:val="00DA050C"/>
    <w:rsid w:val="00DA5BF2"/>
    <w:rsid w:val="00DB3220"/>
    <w:rsid w:val="00DC2E34"/>
    <w:rsid w:val="00DF5B50"/>
    <w:rsid w:val="00E33AC2"/>
    <w:rsid w:val="00E358BD"/>
    <w:rsid w:val="00E516BA"/>
    <w:rsid w:val="00E61616"/>
    <w:rsid w:val="00E6637F"/>
    <w:rsid w:val="00E74F47"/>
    <w:rsid w:val="00E90119"/>
    <w:rsid w:val="00E95DFD"/>
    <w:rsid w:val="00EA6636"/>
    <w:rsid w:val="00EB68FA"/>
    <w:rsid w:val="00EC4B02"/>
    <w:rsid w:val="00EE128F"/>
    <w:rsid w:val="00EE48C6"/>
    <w:rsid w:val="00F02BA2"/>
    <w:rsid w:val="00F12991"/>
    <w:rsid w:val="00F17B38"/>
    <w:rsid w:val="00F25A67"/>
    <w:rsid w:val="00F330F2"/>
    <w:rsid w:val="00F56097"/>
    <w:rsid w:val="00F7145F"/>
    <w:rsid w:val="00F8062C"/>
    <w:rsid w:val="00F82209"/>
    <w:rsid w:val="00F86CC1"/>
    <w:rsid w:val="00F93C0B"/>
    <w:rsid w:val="00F97530"/>
    <w:rsid w:val="00FA2BCA"/>
    <w:rsid w:val="00FB2963"/>
    <w:rsid w:val="00FC5304"/>
    <w:rsid w:val="00FF26F5"/>
    <w:rsid w:val="00FF3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54919E"/>
  <w15:chartTrackingRefBased/>
  <w15:docId w15:val="{4475F662-175A-4E04-AC1B-6467213E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D2"/>
  </w:style>
  <w:style w:type="paragraph" w:styleId="Heading1">
    <w:name w:val="heading 1"/>
    <w:basedOn w:val="Normal"/>
    <w:next w:val="Normal"/>
    <w:link w:val="Heading1Char"/>
    <w:uiPriority w:val="9"/>
    <w:rsid w:val="00B1127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rsid w:val="00B1127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rsid w:val="00B1127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rsid w:val="00B1127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rsid w:val="00B1127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rsid w:val="00B1127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rsid w:val="00B1127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rsid w:val="00B112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B112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2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276"/>
    <w:rPr>
      <w:rFonts w:ascii="Segoe UI" w:hAnsi="Segoe UI" w:cs="Segoe UI"/>
      <w:sz w:val="18"/>
      <w:szCs w:val="18"/>
    </w:rPr>
  </w:style>
  <w:style w:type="paragraph" w:styleId="Bibliography">
    <w:name w:val="Bibliography"/>
    <w:basedOn w:val="Normal"/>
    <w:next w:val="Normal"/>
    <w:uiPriority w:val="37"/>
    <w:semiHidden/>
    <w:unhideWhenUsed/>
    <w:rsid w:val="00B11276"/>
  </w:style>
  <w:style w:type="paragraph" w:styleId="BlockText">
    <w:name w:val="Block Text"/>
    <w:basedOn w:val="Normal"/>
    <w:uiPriority w:val="99"/>
    <w:semiHidden/>
    <w:unhideWhenUsed/>
    <w:rsid w:val="00B112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basedOn w:val="Normal"/>
    <w:link w:val="BodyTextChar"/>
    <w:uiPriority w:val="99"/>
    <w:semiHidden/>
    <w:unhideWhenUsed/>
    <w:rsid w:val="00B11276"/>
    <w:pPr>
      <w:spacing w:after="120"/>
    </w:pPr>
  </w:style>
  <w:style w:type="character" w:customStyle="1" w:styleId="BodyTextChar">
    <w:name w:val="Body Text Char"/>
    <w:basedOn w:val="DefaultParagraphFont"/>
    <w:link w:val="BodyText"/>
    <w:uiPriority w:val="99"/>
    <w:semiHidden/>
    <w:rsid w:val="00B11276"/>
  </w:style>
  <w:style w:type="paragraph" w:styleId="BodyText2">
    <w:name w:val="Body Text 2"/>
    <w:basedOn w:val="Normal"/>
    <w:link w:val="BodyText2Char"/>
    <w:uiPriority w:val="99"/>
    <w:semiHidden/>
    <w:unhideWhenUsed/>
    <w:rsid w:val="00B11276"/>
    <w:pPr>
      <w:spacing w:after="120" w:line="480" w:lineRule="auto"/>
    </w:pPr>
  </w:style>
  <w:style w:type="character" w:customStyle="1" w:styleId="BodyText2Char">
    <w:name w:val="Body Text 2 Char"/>
    <w:basedOn w:val="DefaultParagraphFont"/>
    <w:link w:val="BodyText2"/>
    <w:uiPriority w:val="99"/>
    <w:semiHidden/>
    <w:rsid w:val="00B11276"/>
  </w:style>
  <w:style w:type="paragraph" w:styleId="BodyText3">
    <w:name w:val="Body Text 3"/>
    <w:basedOn w:val="Normal"/>
    <w:link w:val="BodyText3Char"/>
    <w:uiPriority w:val="99"/>
    <w:semiHidden/>
    <w:unhideWhenUsed/>
    <w:rsid w:val="00B11276"/>
    <w:pPr>
      <w:spacing w:after="120"/>
    </w:pPr>
    <w:rPr>
      <w:sz w:val="16"/>
      <w:szCs w:val="16"/>
    </w:rPr>
  </w:style>
  <w:style w:type="character" w:customStyle="1" w:styleId="BodyText3Char">
    <w:name w:val="Body Text 3 Char"/>
    <w:basedOn w:val="DefaultParagraphFont"/>
    <w:link w:val="BodyText3"/>
    <w:uiPriority w:val="99"/>
    <w:semiHidden/>
    <w:rsid w:val="00B11276"/>
    <w:rPr>
      <w:sz w:val="16"/>
      <w:szCs w:val="16"/>
    </w:rPr>
  </w:style>
  <w:style w:type="paragraph" w:styleId="BodyTextFirstIndent">
    <w:name w:val="Body Text First Indent"/>
    <w:basedOn w:val="BodyText"/>
    <w:link w:val="BodyTextFirstIndentChar"/>
    <w:uiPriority w:val="99"/>
    <w:semiHidden/>
    <w:unhideWhenUsed/>
    <w:rsid w:val="00B11276"/>
    <w:pPr>
      <w:spacing w:after="0"/>
      <w:ind w:firstLine="360"/>
    </w:pPr>
  </w:style>
  <w:style w:type="character" w:customStyle="1" w:styleId="BodyTextFirstIndentChar">
    <w:name w:val="Body Text First Indent Char"/>
    <w:basedOn w:val="BodyTextChar"/>
    <w:link w:val="BodyTextFirstIndent"/>
    <w:uiPriority w:val="99"/>
    <w:semiHidden/>
    <w:rsid w:val="00B11276"/>
  </w:style>
  <w:style w:type="paragraph" w:styleId="BodyTextIndent">
    <w:name w:val="Body Text Indent"/>
    <w:basedOn w:val="Normal"/>
    <w:link w:val="BodyTextIndentChar"/>
    <w:uiPriority w:val="99"/>
    <w:semiHidden/>
    <w:unhideWhenUsed/>
    <w:rsid w:val="00B11276"/>
    <w:pPr>
      <w:spacing w:after="120"/>
      <w:ind w:left="360"/>
    </w:pPr>
  </w:style>
  <w:style w:type="character" w:customStyle="1" w:styleId="BodyTextIndentChar">
    <w:name w:val="Body Text Indent Char"/>
    <w:basedOn w:val="DefaultParagraphFont"/>
    <w:link w:val="BodyTextIndent"/>
    <w:uiPriority w:val="99"/>
    <w:semiHidden/>
    <w:rsid w:val="00B11276"/>
  </w:style>
  <w:style w:type="paragraph" w:styleId="BodyTextFirstIndent2">
    <w:name w:val="Body Text First Indent 2"/>
    <w:basedOn w:val="BodyTextIndent"/>
    <w:link w:val="BodyTextFirstIndent2Char"/>
    <w:uiPriority w:val="99"/>
    <w:semiHidden/>
    <w:unhideWhenUsed/>
    <w:rsid w:val="00B11276"/>
    <w:pPr>
      <w:spacing w:after="0"/>
      <w:ind w:firstLine="360"/>
    </w:pPr>
  </w:style>
  <w:style w:type="character" w:customStyle="1" w:styleId="BodyTextFirstIndent2Char">
    <w:name w:val="Body Text First Indent 2 Char"/>
    <w:basedOn w:val="BodyTextIndentChar"/>
    <w:link w:val="BodyTextFirstIndent2"/>
    <w:uiPriority w:val="99"/>
    <w:semiHidden/>
    <w:rsid w:val="00B11276"/>
  </w:style>
  <w:style w:type="paragraph" w:styleId="BodyTextIndent2">
    <w:name w:val="Body Text Indent 2"/>
    <w:basedOn w:val="Normal"/>
    <w:link w:val="BodyTextIndent2Char"/>
    <w:uiPriority w:val="99"/>
    <w:semiHidden/>
    <w:unhideWhenUsed/>
    <w:rsid w:val="00B11276"/>
    <w:pPr>
      <w:spacing w:after="120" w:line="480" w:lineRule="auto"/>
      <w:ind w:left="360"/>
    </w:pPr>
  </w:style>
  <w:style w:type="character" w:customStyle="1" w:styleId="BodyTextIndent2Char">
    <w:name w:val="Body Text Indent 2 Char"/>
    <w:basedOn w:val="DefaultParagraphFont"/>
    <w:link w:val="BodyTextIndent2"/>
    <w:uiPriority w:val="99"/>
    <w:semiHidden/>
    <w:rsid w:val="00B11276"/>
  </w:style>
  <w:style w:type="paragraph" w:styleId="BodyTextIndent3">
    <w:name w:val="Body Text Indent 3"/>
    <w:basedOn w:val="Normal"/>
    <w:link w:val="BodyTextIndent3Char"/>
    <w:uiPriority w:val="99"/>
    <w:semiHidden/>
    <w:unhideWhenUsed/>
    <w:rsid w:val="00B1127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11276"/>
    <w:rPr>
      <w:sz w:val="16"/>
      <w:szCs w:val="16"/>
    </w:rPr>
  </w:style>
  <w:style w:type="paragraph" w:styleId="Caption">
    <w:name w:val="caption"/>
    <w:basedOn w:val="Normal"/>
    <w:next w:val="Normal"/>
    <w:uiPriority w:val="35"/>
    <w:semiHidden/>
    <w:unhideWhenUsed/>
    <w:qFormat/>
    <w:rsid w:val="00B11276"/>
    <w:pPr>
      <w:spacing w:after="200"/>
    </w:pPr>
    <w:rPr>
      <w:i/>
      <w:iCs/>
      <w:color w:val="44546A" w:themeColor="text2"/>
      <w:sz w:val="18"/>
      <w:szCs w:val="18"/>
    </w:rPr>
  </w:style>
  <w:style w:type="paragraph" w:styleId="Closing">
    <w:name w:val="Closing"/>
    <w:basedOn w:val="Normal"/>
    <w:link w:val="ClosingChar"/>
    <w:uiPriority w:val="99"/>
    <w:semiHidden/>
    <w:unhideWhenUsed/>
    <w:rsid w:val="00B11276"/>
    <w:pPr>
      <w:ind w:left="4320"/>
    </w:pPr>
  </w:style>
  <w:style w:type="character" w:customStyle="1" w:styleId="ClosingChar">
    <w:name w:val="Closing Char"/>
    <w:basedOn w:val="DefaultParagraphFont"/>
    <w:link w:val="Closing"/>
    <w:uiPriority w:val="99"/>
    <w:semiHidden/>
    <w:rsid w:val="00B11276"/>
  </w:style>
  <w:style w:type="paragraph" w:styleId="CommentText">
    <w:name w:val="annotation text"/>
    <w:basedOn w:val="Normal"/>
    <w:link w:val="CommentTextChar"/>
    <w:uiPriority w:val="99"/>
    <w:semiHidden/>
    <w:unhideWhenUsed/>
    <w:rsid w:val="00B11276"/>
    <w:rPr>
      <w:sz w:val="20"/>
      <w:szCs w:val="20"/>
    </w:rPr>
  </w:style>
  <w:style w:type="character" w:customStyle="1" w:styleId="CommentTextChar">
    <w:name w:val="Comment Text Char"/>
    <w:basedOn w:val="DefaultParagraphFont"/>
    <w:link w:val="CommentText"/>
    <w:uiPriority w:val="99"/>
    <w:semiHidden/>
    <w:rsid w:val="00B11276"/>
    <w:rPr>
      <w:sz w:val="20"/>
      <w:szCs w:val="20"/>
    </w:rPr>
  </w:style>
  <w:style w:type="paragraph" w:styleId="CommentSubject">
    <w:name w:val="annotation subject"/>
    <w:basedOn w:val="CommentText"/>
    <w:next w:val="CommentText"/>
    <w:link w:val="CommentSubjectChar"/>
    <w:uiPriority w:val="99"/>
    <w:semiHidden/>
    <w:unhideWhenUsed/>
    <w:rsid w:val="00B11276"/>
    <w:rPr>
      <w:b/>
      <w:bCs/>
    </w:rPr>
  </w:style>
  <w:style w:type="character" w:customStyle="1" w:styleId="CommentSubjectChar">
    <w:name w:val="Comment Subject Char"/>
    <w:basedOn w:val="CommentTextChar"/>
    <w:link w:val="CommentSubject"/>
    <w:uiPriority w:val="99"/>
    <w:semiHidden/>
    <w:rsid w:val="00B11276"/>
    <w:rPr>
      <w:b/>
      <w:bCs/>
      <w:sz w:val="20"/>
      <w:szCs w:val="20"/>
    </w:rPr>
  </w:style>
  <w:style w:type="paragraph" w:styleId="Date">
    <w:name w:val="Date"/>
    <w:basedOn w:val="Normal"/>
    <w:next w:val="Normal"/>
    <w:link w:val="DateChar"/>
    <w:unhideWhenUsed/>
    <w:rsid w:val="00B11276"/>
  </w:style>
  <w:style w:type="character" w:customStyle="1" w:styleId="DateChar">
    <w:name w:val="Date Char"/>
    <w:basedOn w:val="DefaultParagraphFont"/>
    <w:link w:val="Date"/>
    <w:uiPriority w:val="99"/>
    <w:semiHidden/>
    <w:rsid w:val="00B11276"/>
  </w:style>
  <w:style w:type="paragraph" w:styleId="DocumentMap">
    <w:name w:val="Document Map"/>
    <w:basedOn w:val="Normal"/>
    <w:link w:val="DocumentMapChar"/>
    <w:uiPriority w:val="99"/>
    <w:semiHidden/>
    <w:unhideWhenUsed/>
    <w:rsid w:val="00B1127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11276"/>
    <w:rPr>
      <w:rFonts w:ascii="Segoe UI" w:hAnsi="Segoe UI" w:cs="Segoe UI"/>
      <w:sz w:val="16"/>
      <w:szCs w:val="16"/>
    </w:rPr>
  </w:style>
  <w:style w:type="paragraph" w:styleId="E-mailSignature">
    <w:name w:val="E-mail Signature"/>
    <w:basedOn w:val="Normal"/>
    <w:link w:val="E-mailSignatureChar"/>
    <w:uiPriority w:val="99"/>
    <w:semiHidden/>
    <w:unhideWhenUsed/>
    <w:rsid w:val="00B11276"/>
  </w:style>
  <w:style w:type="character" w:customStyle="1" w:styleId="E-mailSignatureChar">
    <w:name w:val="E-mail Signature Char"/>
    <w:basedOn w:val="DefaultParagraphFont"/>
    <w:link w:val="E-mailSignature"/>
    <w:uiPriority w:val="99"/>
    <w:semiHidden/>
    <w:rsid w:val="00B11276"/>
  </w:style>
  <w:style w:type="paragraph" w:styleId="EndnoteText">
    <w:name w:val="endnote text"/>
    <w:basedOn w:val="Normal"/>
    <w:link w:val="EndnoteTextChar"/>
    <w:uiPriority w:val="99"/>
    <w:semiHidden/>
    <w:unhideWhenUsed/>
    <w:rsid w:val="00B11276"/>
    <w:rPr>
      <w:sz w:val="20"/>
      <w:szCs w:val="20"/>
    </w:rPr>
  </w:style>
  <w:style w:type="character" w:customStyle="1" w:styleId="EndnoteTextChar">
    <w:name w:val="Endnote Text Char"/>
    <w:basedOn w:val="DefaultParagraphFont"/>
    <w:link w:val="EndnoteText"/>
    <w:uiPriority w:val="99"/>
    <w:semiHidden/>
    <w:rsid w:val="00B11276"/>
    <w:rPr>
      <w:sz w:val="20"/>
      <w:szCs w:val="20"/>
    </w:rPr>
  </w:style>
  <w:style w:type="paragraph" w:styleId="EnvelopeAddress">
    <w:name w:val="envelope address"/>
    <w:basedOn w:val="Normal"/>
    <w:uiPriority w:val="99"/>
    <w:semiHidden/>
    <w:unhideWhenUsed/>
    <w:rsid w:val="00B11276"/>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11276"/>
    <w:rPr>
      <w:rFonts w:asciiTheme="majorHAnsi" w:eastAsiaTheme="majorEastAsia" w:hAnsiTheme="majorHAnsi" w:cstheme="majorBidi"/>
      <w:sz w:val="20"/>
      <w:szCs w:val="20"/>
    </w:rPr>
  </w:style>
  <w:style w:type="paragraph" w:styleId="Footer">
    <w:name w:val="footer"/>
    <w:basedOn w:val="Normal"/>
    <w:link w:val="FooterChar"/>
    <w:unhideWhenUsed/>
    <w:rsid w:val="00B11276"/>
    <w:pPr>
      <w:tabs>
        <w:tab w:val="center" w:pos="4680"/>
        <w:tab w:val="right" w:pos="9360"/>
      </w:tabs>
    </w:pPr>
  </w:style>
  <w:style w:type="character" w:customStyle="1" w:styleId="FooterChar">
    <w:name w:val="Footer Char"/>
    <w:basedOn w:val="DefaultParagraphFont"/>
    <w:link w:val="Footer"/>
    <w:rsid w:val="00B11276"/>
  </w:style>
  <w:style w:type="paragraph" w:styleId="FootnoteText">
    <w:name w:val="footnote text"/>
    <w:basedOn w:val="Normal"/>
    <w:link w:val="FootnoteTextChar"/>
    <w:uiPriority w:val="99"/>
    <w:semiHidden/>
    <w:unhideWhenUsed/>
    <w:rsid w:val="00B11276"/>
    <w:rPr>
      <w:sz w:val="20"/>
      <w:szCs w:val="20"/>
    </w:rPr>
  </w:style>
  <w:style w:type="character" w:customStyle="1" w:styleId="FootnoteTextChar">
    <w:name w:val="Footnote Text Char"/>
    <w:basedOn w:val="DefaultParagraphFont"/>
    <w:link w:val="FootnoteText"/>
    <w:uiPriority w:val="99"/>
    <w:semiHidden/>
    <w:rsid w:val="00B11276"/>
    <w:rPr>
      <w:sz w:val="20"/>
      <w:szCs w:val="20"/>
    </w:rPr>
  </w:style>
  <w:style w:type="paragraph" w:styleId="Header">
    <w:name w:val="header"/>
    <w:basedOn w:val="Normal"/>
    <w:link w:val="HeaderChar"/>
    <w:unhideWhenUsed/>
    <w:rsid w:val="00B11276"/>
    <w:pPr>
      <w:tabs>
        <w:tab w:val="center" w:pos="4680"/>
        <w:tab w:val="right" w:pos="9360"/>
      </w:tabs>
    </w:pPr>
  </w:style>
  <w:style w:type="character" w:customStyle="1" w:styleId="HeaderChar">
    <w:name w:val="Header Char"/>
    <w:basedOn w:val="DefaultParagraphFont"/>
    <w:link w:val="Header"/>
    <w:uiPriority w:val="99"/>
    <w:rsid w:val="00B11276"/>
  </w:style>
  <w:style w:type="character" w:customStyle="1" w:styleId="Heading1Char">
    <w:name w:val="Heading 1 Char"/>
    <w:basedOn w:val="DefaultParagraphFont"/>
    <w:link w:val="Heading1"/>
    <w:uiPriority w:val="9"/>
    <w:rsid w:val="00B1127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1127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1127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1127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1127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1127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1127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1127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1276"/>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B11276"/>
    <w:rPr>
      <w:i/>
      <w:iCs/>
    </w:rPr>
  </w:style>
  <w:style w:type="character" w:customStyle="1" w:styleId="HTMLAddressChar">
    <w:name w:val="HTML Address Char"/>
    <w:basedOn w:val="DefaultParagraphFont"/>
    <w:link w:val="HTMLAddress"/>
    <w:uiPriority w:val="99"/>
    <w:semiHidden/>
    <w:rsid w:val="00B11276"/>
    <w:rPr>
      <w:i/>
      <w:iCs/>
    </w:rPr>
  </w:style>
  <w:style w:type="paragraph" w:styleId="HTMLPreformatted">
    <w:name w:val="HTML Preformatted"/>
    <w:basedOn w:val="Normal"/>
    <w:link w:val="HTMLPreformattedChar"/>
    <w:uiPriority w:val="99"/>
    <w:semiHidden/>
    <w:unhideWhenUsed/>
    <w:rsid w:val="00B1127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11276"/>
    <w:rPr>
      <w:rFonts w:ascii="Consolas" w:hAnsi="Consolas" w:cs="Consolas"/>
      <w:sz w:val="20"/>
      <w:szCs w:val="20"/>
    </w:rPr>
  </w:style>
  <w:style w:type="paragraph" w:styleId="Index1">
    <w:name w:val="index 1"/>
    <w:basedOn w:val="Normal"/>
    <w:next w:val="Normal"/>
    <w:autoRedefine/>
    <w:uiPriority w:val="99"/>
    <w:semiHidden/>
    <w:unhideWhenUsed/>
    <w:rsid w:val="00B11276"/>
    <w:pPr>
      <w:ind w:left="220" w:hanging="220"/>
    </w:pPr>
  </w:style>
  <w:style w:type="paragraph" w:styleId="Index2">
    <w:name w:val="index 2"/>
    <w:basedOn w:val="Normal"/>
    <w:next w:val="Normal"/>
    <w:autoRedefine/>
    <w:uiPriority w:val="99"/>
    <w:semiHidden/>
    <w:unhideWhenUsed/>
    <w:rsid w:val="00B11276"/>
    <w:pPr>
      <w:ind w:left="440" w:hanging="220"/>
    </w:pPr>
  </w:style>
  <w:style w:type="paragraph" w:styleId="Index3">
    <w:name w:val="index 3"/>
    <w:basedOn w:val="Normal"/>
    <w:next w:val="Normal"/>
    <w:autoRedefine/>
    <w:uiPriority w:val="99"/>
    <w:semiHidden/>
    <w:unhideWhenUsed/>
    <w:rsid w:val="00B11276"/>
    <w:pPr>
      <w:ind w:left="660" w:hanging="220"/>
    </w:pPr>
  </w:style>
  <w:style w:type="paragraph" w:styleId="Index4">
    <w:name w:val="index 4"/>
    <w:basedOn w:val="Normal"/>
    <w:next w:val="Normal"/>
    <w:autoRedefine/>
    <w:uiPriority w:val="99"/>
    <w:semiHidden/>
    <w:unhideWhenUsed/>
    <w:rsid w:val="00B11276"/>
    <w:pPr>
      <w:ind w:left="880" w:hanging="220"/>
    </w:pPr>
  </w:style>
  <w:style w:type="paragraph" w:styleId="Index5">
    <w:name w:val="index 5"/>
    <w:basedOn w:val="Normal"/>
    <w:next w:val="Normal"/>
    <w:autoRedefine/>
    <w:uiPriority w:val="99"/>
    <w:semiHidden/>
    <w:unhideWhenUsed/>
    <w:rsid w:val="00B11276"/>
    <w:pPr>
      <w:ind w:left="1100" w:hanging="220"/>
    </w:pPr>
  </w:style>
  <w:style w:type="paragraph" w:styleId="Index6">
    <w:name w:val="index 6"/>
    <w:basedOn w:val="Normal"/>
    <w:next w:val="Normal"/>
    <w:autoRedefine/>
    <w:uiPriority w:val="99"/>
    <w:semiHidden/>
    <w:unhideWhenUsed/>
    <w:rsid w:val="00B11276"/>
    <w:pPr>
      <w:ind w:left="1320" w:hanging="220"/>
    </w:pPr>
  </w:style>
  <w:style w:type="paragraph" w:styleId="Index7">
    <w:name w:val="index 7"/>
    <w:basedOn w:val="Normal"/>
    <w:next w:val="Normal"/>
    <w:autoRedefine/>
    <w:uiPriority w:val="99"/>
    <w:semiHidden/>
    <w:unhideWhenUsed/>
    <w:rsid w:val="00B11276"/>
    <w:pPr>
      <w:ind w:left="1540" w:hanging="220"/>
    </w:pPr>
  </w:style>
  <w:style w:type="paragraph" w:styleId="Index8">
    <w:name w:val="index 8"/>
    <w:basedOn w:val="Normal"/>
    <w:next w:val="Normal"/>
    <w:autoRedefine/>
    <w:uiPriority w:val="99"/>
    <w:semiHidden/>
    <w:unhideWhenUsed/>
    <w:rsid w:val="00B11276"/>
    <w:pPr>
      <w:ind w:left="1760" w:hanging="220"/>
    </w:pPr>
  </w:style>
  <w:style w:type="paragraph" w:styleId="Index9">
    <w:name w:val="index 9"/>
    <w:basedOn w:val="Normal"/>
    <w:next w:val="Normal"/>
    <w:autoRedefine/>
    <w:uiPriority w:val="99"/>
    <w:semiHidden/>
    <w:unhideWhenUsed/>
    <w:rsid w:val="00B11276"/>
    <w:pPr>
      <w:ind w:left="1980" w:hanging="220"/>
    </w:pPr>
  </w:style>
  <w:style w:type="paragraph" w:styleId="IndexHeading">
    <w:name w:val="index heading"/>
    <w:basedOn w:val="Normal"/>
    <w:next w:val="Index1"/>
    <w:uiPriority w:val="99"/>
    <w:semiHidden/>
    <w:unhideWhenUsed/>
    <w:rsid w:val="00B11276"/>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B112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11276"/>
    <w:rPr>
      <w:i/>
      <w:iCs/>
      <w:color w:val="5B9BD5" w:themeColor="accent1"/>
    </w:rPr>
  </w:style>
  <w:style w:type="paragraph" w:styleId="List">
    <w:name w:val="List"/>
    <w:basedOn w:val="Normal"/>
    <w:uiPriority w:val="99"/>
    <w:semiHidden/>
    <w:unhideWhenUsed/>
    <w:rsid w:val="00B11276"/>
    <w:pPr>
      <w:ind w:left="360" w:hanging="360"/>
      <w:contextualSpacing/>
    </w:pPr>
  </w:style>
  <w:style w:type="paragraph" w:styleId="List2">
    <w:name w:val="List 2"/>
    <w:basedOn w:val="Normal"/>
    <w:uiPriority w:val="99"/>
    <w:semiHidden/>
    <w:unhideWhenUsed/>
    <w:rsid w:val="00B11276"/>
    <w:pPr>
      <w:ind w:left="720" w:hanging="360"/>
      <w:contextualSpacing/>
    </w:pPr>
  </w:style>
  <w:style w:type="paragraph" w:styleId="List3">
    <w:name w:val="List 3"/>
    <w:basedOn w:val="Normal"/>
    <w:uiPriority w:val="99"/>
    <w:semiHidden/>
    <w:unhideWhenUsed/>
    <w:rsid w:val="00B11276"/>
    <w:pPr>
      <w:ind w:left="1080" w:hanging="360"/>
      <w:contextualSpacing/>
    </w:pPr>
  </w:style>
  <w:style w:type="paragraph" w:styleId="List4">
    <w:name w:val="List 4"/>
    <w:basedOn w:val="Normal"/>
    <w:uiPriority w:val="99"/>
    <w:semiHidden/>
    <w:unhideWhenUsed/>
    <w:rsid w:val="00B11276"/>
    <w:pPr>
      <w:ind w:left="1440" w:hanging="360"/>
      <w:contextualSpacing/>
    </w:pPr>
  </w:style>
  <w:style w:type="paragraph" w:styleId="List5">
    <w:name w:val="List 5"/>
    <w:basedOn w:val="Normal"/>
    <w:uiPriority w:val="99"/>
    <w:semiHidden/>
    <w:unhideWhenUsed/>
    <w:rsid w:val="00B11276"/>
    <w:pPr>
      <w:ind w:left="1800" w:hanging="360"/>
      <w:contextualSpacing/>
    </w:pPr>
  </w:style>
  <w:style w:type="paragraph" w:styleId="ListBullet">
    <w:name w:val="List Bullet"/>
    <w:basedOn w:val="Normal"/>
    <w:uiPriority w:val="99"/>
    <w:semiHidden/>
    <w:unhideWhenUsed/>
    <w:rsid w:val="00B11276"/>
    <w:pPr>
      <w:numPr>
        <w:numId w:val="1"/>
      </w:numPr>
      <w:contextualSpacing/>
    </w:pPr>
  </w:style>
  <w:style w:type="paragraph" w:styleId="ListBullet2">
    <w:name w:val="List Bullet 2"/>
    <w:basedOn w:val="Normal"/>
    <w:uiPriority w:val="99"/>
    <w:semiHidden/>
    <w:unhideWhenUsed/>
    <w:rsid w:val="00B11276"/>
    <w:pPr>
      <w:numPr>
        <w:numId w:val="2"/>
      </w:numPr>
      <w:contextualSpacing/>
    </w:pPr>
  </w:style>
  <w:style w:type="paragraph" w:styleId="ListBullet3">
    <w:name w:val="List Bullet 3"/>
    <w:basedOn w:val="Normal"/>
    <w:uiPriority w:val="99"/>
    <w:semiHidden/>
    <w:unhideWhenUsed/>
    <w:rsid w:val="00B11276"/>
    <w:pPr>
      <w:numPr>
        <w:numId w:val="3"/>
      </w:numPr>
      <w:contextualSpacing/>
    </w:pPr>
  </w:style>
  <w:style w:type="paragraph" w:styleId="ListBullet4">
    <w:name w:val="List Bullet 4"/>
    <w:basedOn w:val="Normal"/>
    <w:uiPriority w:val="99"/>
    <w:semiHidden/>
    <w:unhideWhenUsed/>
    <w:rsid w:val="00B11276"/>
    <w:pPr>
      <w:numPr>
        <w:numId w:val="4"/>
      </w:numPr>
      <w:contextualSpacing/>
    </w:pPr>
  </w:style>
  <w:style w:type="paragraph" w:styleId="ListBullet5">
    <w:name w:val="List Bullet 5"/>
    <w:basedOn w:val="Normal"/>
    <w:uiPriority w:val="99"/>
    <w:semiHidden/>
    <w:unhideWhenUsed/>
    <w:rsid w:val="00B11276"/>
    <w:pPr>
      <w:numPr>
        <w:numId w:val="5"/>
      </w:numPr>
      <w:contextualSpacing/>
    </w:pPr>
  </w:style>
  <w:style w:type="paragraph" w:styleId="ListContinue">
    <w:name w:val="List Continue"/>
    <w:basedOn w:val="Normal"/>
    <w:uiPriority w:val="99"/>
    <w:semiHidden/>
    <w:unhideWhenUsed/>
    <w:rsid w:val="00B11276"/>
    <w:pPr>
      <w:spacing w:after="120"/>
      <w:ind w:left="360"/>
      <w:contextualSpacing/>
    </w:pPr>
  </w:style>
  <w:style w:type="paragraph" w:styleId="ListContinue2">
    <w:name w:val="List Continue 2"/>
    <w:basedOn w:val="Normal"/>
    <w:uiPriority w:val="99"/>
    <w:semiHidden/>
    <w:unhideWhenUsed/>
    <w:rsid w:val="00B11276"/>
    <w:pPr>
      <w:spacing w:after="120"/>
      <w:ind w:left="720"/>
      <w:contextualSpacing/>
    </w:pPr>
  </w:style>
  <w:style w:type="paragraph" w:styleId="ListContinue3">
    <w:name w:val="List Continue 3"/>
    <w:basedOn w:val="Normal"/>
    <w:uiPriority w:val="99"/>
    <w:semiHidden/>
    <w:unhideWhenUsed/>
    <w:rsid w:val="00B11276"/>
    <w:pPr>
      <w:spacing w:after="120"/>
      <w:ind w:left="1080"/>
      <w:contextualSpacing/>
    </w:pPr>
  </w:style>
  <w:style w:type="paragraph" w:styleId="ListContinue4">
    <w:name w:val="List Continue 4"/>
    <w:basedOn w:val="Normal"/>
    <w:uiPriority w:val="99"/>
    <w:semiHidden/>
    <w:unhideWhenUsed/>
    <w:rsid w:val="00B11276"/>
    <w:pPr>
      <w:spacing w:after="120"/>
      <w:ind w:left="1440"/>
      <w:contextualSpacing/>
    </w:pPr>
  </w:style>
  <w:style w:type="paragraph" w:styleId="ListContinue5">
    <w:name w:val="List Continue 5"/>
    <w:basedOn w:val="Normal"/>
    <w:uiPriority w:val="99"/>
    <w:semiHidden/>
    <w:unhideWhenUsed/>
    <w:rsid w:val="00B11276"/>
    <w:pPr>
      <w:spacing w:after="120"/>
      <w:ind w:left="1800"/>
      <w:contextualSpacing/>
    </w:pPr>
  </w:style>
  <w:style w:type="paragraph" w:styleId="ListNumber">
    <w:name w:val="List Number"/>
    <w:basedOn w:val="Normal"/>
    <w:uiPriority w:val="99"/>
    <w:semiHidden/>
    <w:unhideWhenUsed/>
    <w:rsid w:val="00B11276"/>
    <w:pPr>
      <w:numPr>
        <w:numId w:val="6"/>
      </w:numPr>
      <w:contextualSpacing/>
    </w:pPr>
  </w:style>
  <w:style w:type="paragraph" w:styleId="ListNumber2">
    <w:name w:val="List Number 2"/>
    <w:basedOn w:val="Normal"/>
    <w:uiPriority w:val="99"/>
    <w:semiHidden/>
    <w:unhideWhenUsed/>
    <w:rsid w:val="00B11276"/>
    <w:pPr>
      <w:numPr>
        <w:numId w:val="7"/>
      </w:numPr>
      <w:contextualSpacing/>
    </w:pPr>
  </w:style>
  <w:style w:type="paragraph" w:styleId="ListNumber3">
    <w:name w:val="List Number 3"/>
    <w:basedOn w:val="Normal"/>
    <w:uiPriority w:val="99"/>
    <w:semiHidden/>
    <w:unhideWhenUsed/>
    <w:rsid w:val="00B11276"/>
    <w:pPr>
      <w:numPr>
        <w:numId w:val="8"/>
      </w:numPr>
      <w:contextualSpacing/>
    </w:pPr>
  </w:style>
  <w:style w:type="paragraph" w:styleId="ListNumber4">
    <w:name w:val="List Number 4"/>
    <w:basedOn w:val="Normal"/>
    <w:uiPriority w:val="99"/>
    <w:semiHidden/>
    <w:unhideWhenUsed/>
    <w:rsid w:val="00B11276"/>
    <w:pPr>
      <w:numPr>
        <w:numId w:val="9"/>
      </w:numPr>
      <w:contextualSpacing/>
    </w:pPr>
  </w:style>
  <w:style w:type="paragraph" w:styleId="ListNumber5">
    <w:name w:val="List Number 5"/>
    <w:basedOn w:val="Normal"/>
    <w:uiPriority w:val="99"/>
    <w:semiHidden/>
    <w:unhideWhenUsed/>
    <w:rsid w:val="00B11276"/>
    <w:pPr>
      <w:numPr>
        <w:numId w:val="10"/>
      </w:numPr>
      <w:contextualSpacing/>
    </w:pPr>
  </w:style>
  <w:style w:type="paragraph" w:styleId="ListParagraph">
    <w:name w:val="List Paragraph"/>
    <w:basedOn w:val="Normal"/>
    <w:uiPriority w:val="34"/>
    <w:qFormat/>
    <w:rsid w:val="00C450D2"/>
    <w:pPr>
      <w:ind w:left="720"/>
      <w:contextualSpacing/>
    </w:pPr>
    <w:rPr>
      <w:rFonts w:eastAsia="Calibri"/>
    </w:rPr>
  </w:style>
  <w:style w:type="paragraph" w:styleId="MacroText">
    <w:name w:val="macro"/>
    <w:link w:val="MacroTextChar"/>
    <w:uiPriority w:val="99"/>
    <w:semiHidden/>
    <w:unhideWhenUsed/>
    <w:rsid w:val="00B11276"/>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uiPriority w:val="99"/>
    <w:semiHidden/>
    <w:rsid w:val="00B11276"/>
    <w:rPr>
      <w:rFonts w:ascii="Consolas" w:hAnsi="Consolas" w:cs="Consolas"/>
      <w:sz w:val="20"/>
      <w:szCs w:val="20"/>
    </w:rPr>
  </w:style>
  <w:style w:type="paragraph" w:styleId="MessageHeader">
    <w:name w:val="Message Header"/>
    <w:basedOn w:val="Normal"/>
    <w:link w:val="MessageHeaderChar"/>
    <w:uiPriority w:val="99"/>
    <w:semiHidden/>
    <w:unhideWhenUsed/>
    <w:rsid w:val="00B1127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11276"/>
    <w:rPr>
      <w:rFonts w:asciiTheme="majorHAnsi" w:eastAsiaTheme="majorEastAsia" w:hAnsiTheme="majorHAnsi" w:cstheme="majorBidi"/>
      <w:sz w:val="24"/>
      <w:szCs w:val="24"/>
      <w:shd w:val="pct20" w:color="auto" w:fill="auto"/>
    </w:rPr>
  </w:style>
  <w:style w:type="paragraph" w:styleId="NoSpacing">
    <w:name w:val="No Spacing"/>
    <w:uiPriority w:val="1"/>
    <w:qFormat/>
    <w:rsid w:val="00C450D2"/>
    <w:rPr>
      <w:rFonts w:eastAsia="Calibri"/>
    </w:rPr>
  </w:style>
  <w:style w:type="paragraph" w:styleId="NormalWeb">
    <w:name w:val="Normal (Web)"/>
    <w:basedOn w:val="Normal"/>
    <w:uiPriority w:val="99"/>
    <w:semiHidden/>
    <w:unhideWhenUsed/>
    <w:rsid w:val="00B11276"/>
  </w:style>
  <w:style w:type="paragraph" w:styleId="NormalIndent">
    <w:name w:val="Normal Indent"/>
    <w:basedOn w:val="Normal"/>
    <w:uiPriority w:val="99"/>
    <w:semiHidden/>
    <w:unhideWhenUsed/>
    <w:rsid w:val="00B11276"/>
    <w:pPr>
      <w:ind w:left="720"/>
    </w:pPr>
  </w:style>
  <w:style w:type="paragraph" w:styleId="NoteHeading">
    <w:name w:val="Note Heading"/>
    <w:basedOn w:val="Normal"/>
    <w:next w:val="Normal"/>
    <w:link w:val="NoteHeadingChar"/>
    <w:uiPriority w:val="99"/>
    <w:semiHidden/>
    <w:unhideWhenUsed/>
    <w:rsid w:val="00B11276"/>
  </w:style>
  <w:style w:type="character" w:customStyle="1" w:styleId="NoteHeadingChar">
    <w:name w:val="Note Heading Char"/>
    <w:basedOn w:val="DefaultParagraphFont"/>
    <w:link w:val="NoteHeading"/>
    <w:uiPriority w:val="99"/>
    <w:semiHidden/>
    <w:rsid w:val="00B11276"/>
  </w:style>
  <w:style w:type="paragraph" w:styleId="PlainText">
    <w:name w:val="Plain Text"/>
    <w:basedOn w:val="Normal"/>
    <w:link w:val="PlainTextChar"/>
    <w:uiPriority w:val="99"/>
    <w:semiHidden/>
    <w:unhideWhenUsed/>
    <w:rsid w:val="00B11276"/>
    <w:rPr>
      <w:rFonts w:ascii="Consolas" w:hAnsi="Consolas" w:cs="Consolas"/>
      <w:sz w:val="21"/>
      <w:szCs w:val="21"/>
    </w:rPr>
  </w:style>
  <w:style w:type="character" w:customStyle="1" w:styleId="PlainTextChar">
    <w:name w:val="Plain Text Char"/>
    <w:basedOn w:val="DefaultParagraphFont"/>
    <w:link w:val="PlainText"/>
    <w:uiPriority w:val="99"/>
    <w:semiHidden/>
    <w:rsid w:val="00B11276"/>
    <w:rPr>
      <w:rFonts w:ascii="Consolas" w:hAnsi="Consolas" w:cs="Consolas"/>
      <w:sz w:val="21"/>
      <w:szCs w:val="21"/>
    </w:rPr>
  </w:style>
  <w:style w:type="paragraph" w:styleId="Quote">
    <w:name w:val="Quote"/>
    <w:basedOn w:val="Normal"/>
    <w:next w:val="Normal"/>
    <w:link w:val="QuoteChar"/>
    <w:uiPriority w:val="29"/>
    <w:rsid w:val="00B1127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1276"/>
    <w:rPr>
      <w:i/>
      <w:iCs/>
      <w:color w:val="404040" w:themeColor="text1" w:themeTint="BF"/>
    </w:rPr>
  </w:style>
  <w:style w:type="paragraph" w:styleId="Salutation">
    <w:name w:val="Salutation"/>
    <w:basedOn w:val="Normal"/>
    <w:next w:val="Normal"/>
    <w:link w:val="SalutationChar"/>
    <w:unhideWhenUsed/>
    <w:rsid w:val="00B11276"/>
  </w:style>
  <w:style w:type="character" w:customStyle="1" w:styleId="SalutationChar">
    <w:name w:val="Salutation Char"/>
    <w:basedOn w:val="DefaultParagraphFont"/>
    <w:link w:val="Salutation"/>
    <w:uiPriority w:val="99"/>
    <w:semiHidden/>
    <w:rsid w:val="00B11276"/>
  </w:style>
  <w:style w:type="paragraph" w:styleId="Signature">
    <w:name w:val="Signature"/>
    <w:basedOn w:val="Normal"/>
    <w:link w:val="SignatureChar"/>
    <w:uiPriority w:val="99"/>
    <w:semiHidden/>
    <w:unhideWhenUsed/>
    <w:rsid w:val="00B11276"/>
    <w:pPr>
      <w:ind w:left="4320"/>
    </w:pPr>
  </w:style>
  <w:style w:type="character" w:customStyle="1" w:styleId="SignatureChar">
    <w:name w:val="Signature Char"/>
    <w:basedOn w:val="DefaultParagraphFont"/>
    <w:link w:val="Signature"/>
    <w:uiPriority w:val="99"/>
    <w:semiHidden/>
    <w:rsid w:val="00B11276"/>
  </w:style>
  <w:style w:type="paragraph" w:styleId="Subtitle">
    <w:name w:val="Subtitle"/>
    <w:basedOn w:val="Normal"/>
    <w:next w:val="Normal"/>
    <w:link w:val="SubtitleChar"/>
    <w:uiPriority w:val="11"/>
    <w:rsid w:val="00B1127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11276"/>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B11276"/>
    <w:pPr>
      <w:ind w:left="220" w:hanging="220"/>
    </w:pPr>
  </w:style>
  <w:style w:type="paragraph" w:styleId="TableofFigures">
    <w:name w:val="table of figures"/>
    <w:basedOn w:val="Normal"/>
    <w:next w:val="Normal"/>
    <w:uiPriority w:val="99"/>
    <w:semiHidden/>
    <w:unhideWhenUsed/>
    <w:rsid w:val="00B11276"/>
  </w:style>
  <w:style w:type="paragraph" w:styleId="Title">
    <w:name w:val="Title"/>
    <w:basedOn w:val="Normal"/>
    <w:next w:val="Normal"/>
    <w:link w:val="TitleChar"/>
    <w:uiPriority w:val="10"/>
    <w:rsid w:val="00B1127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27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B11276"/>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B11276"/>
    <w:pPr>
      <w:spacing w:after="100"/>
    </w:pPr>
  </w:style>
  <w:style w:type="paragraph" w:styleId="TOC2">
    <w:name w:val="toc 2"/>
    <w:basedOn w:val="Normal"/>
    <w:next w:val="Normal"/>
    <w:autoRedefine/>
    <w:uiPriority w:val="39"/>
    <w:semiHidden/>
    <w:unhideWhenUsed/>
    <w:rsid w:val="00B11276"/>
    <w:pPr>
      <w:spacing w:after="100"/>
      <w:ind w:left="220"/>
    </w:pPr>
  </w:style>
  <w:style w:type="paragraph" w:styleId="TOC3">
    <w:name w:val="toc 3"/>
    <w:basedOn w:val="Normal"/>
    <w:next w:val="Normal"/>
    <w:autoRedefine/>
    <w:uiPriority w:val="39"/>
    <w:semiHidden/>
    <w:unhideWhenUsed/>
    <w:rsid w:val="00B11276"/>
    <w:pPr>
      <w:spacing w:after="100"/>
      <w:ind w:left="440"/>
    </w:pPr>
  </w:style>
  <w:style w:type="paragraph" w:styleId="TOC4">
    <w:name w:val="toc 4"/>
    <w:basedOn w:val="Normal"/>
    <w:next w:val="Normal"/>
    <w:autoRedefine/>
    <w:uiPriority w:val="39"/>
    <w:semiHidden/>
    <w:unhideWhenUsed/>
    <w:rsid w:val="00B11276"/>
    <w:pPr>
      <w:spacing w:after="100"/>
      <w:ind w:left="660"/>
    </w:pPr>
  </w:style>
  <w:style w:type="paragraph" w:styleId="TOC5">
    <w:name w:val="toc 5"/>
    <w:basedOn w:val="Normal"/>
    <w:next w:val="Normal"/>
    <w:autoRedefine/>
    <w:uiPriority w:val="39"/>
    <w:semiHidden/>
    <w:unhideWhenUsed/>
    <w:rsid w:val="00B11276"/>
    <w:pPr>
      <w:spacing w:after="100"/>
      <w:ind w:left="880"/>
    </w:pPr>
  </w:style>
  <w:style w:type="paragraph" w:styleId="TOC6">
    <w:name w:val="toc 6"/>
    <w:basedOn w:val="Normal"/>
    <w:next w:val="Normal"/>
    <w:autoRedefine/>
    <w:uiPriority w:val="39"/>
    <w:semiHidden/>
    <w:unhideWhenUsed/>
    <w:rsid w:val="00B11276"/>
    <w:pPr>
      <w:spacing w:after="100"/>
      <w:ind w:left="1100"/>
    </w:pPr>
  </w:style>
  <w:style w:type="paragraph" w:styleId="TOC7">
    <w:name w:val="toc 7"/>
    <w:basedOn w:val="Normal"/>
    <w:next w:val="Normal"/>
    <w:autoRedefine/>
    <w:uiPriority w:val="39"/>
    <w:semiHidden/>
    <w:unhideWhenUsed/>
    <w:rsid w:val="00B11276"/>
    <w:pPr>
      <w:spacing w:after="100"/>
      <w:ind w:left="1320"/>
    </w:pPr>
  </w:style>
  <w:style w:type="paragraph" w:styleId="TOC8">
    <w:name w:val="toc 8"/>
    <w:basedOn w:val="Normal"/>
    <w:next w:val="Normal"/>
    <w:autoRedefine/>
    <w:uiPriority w:val="39"/>
    <w:semiHidden/>
    <w:unhideWhenUsed/>
    <w:rsid w:val="00B11276"/>
    <w:pPr>
      <w:spacing w:after="100"/>
      <w:ind w:left="1540"/>
    </w:pPr>
  </w:style>
  <w:style w:type="paragraph" w:styleId="TOC9">
    <w:name w:val="toc 9"/>
    <w:basedOn w:val="Normal"/>
    <w:next w:val="Normal"/>
    <w:autoRedefine/>
    <w:uiPriority w:val="39"/>
    <w:semiHidden/>
    <w:unhideWhenUsed/>
    <w:rsid w:val="00B11276"/>
    <w:pPr>
      <w:spacing w:after="100"/>
      <w:ind w:left="1760"/>
    </w:pPr>
  </w:style>
  <w:style w:type="paragraph" w:styleId="TOCHeading">
    <w:name w:val="TOC Heading"/>
    <w:basedOn w:val="Heading1"/>
    <w:next w:val="Normal"/>
    <w:uiPriority w:val="39"/>
    <w:semiHidden/>
    <w:unhideWhenUsed/>
    <w:qFormat/>
    <w:rsid w:val="00B11276"/>
    <w:pPr>
      <w:outlineLvl w:val="9"/>
    </w:pPr>
  </w:style>
  <w:style w:type="paragraph" w:customStyle="1" w:styleId="BDHeading1">
    <w:name w:val="BDHeading1"/>
    <w:basedOn w:val="Normal"/>
    <w:next w:val="BDBodytext2"/>
    <w:qFormat/>
    <w:rsid w:val="00B97AB5"/>
    <w:pPr>
      <w:numPr>
        <w:numId w:val="37"/>
      </w:numPr>
      <w:spacing w:after="240"/>
      <w:outlineLvl w:val="0"/>
    </w:pPr>
    <w:rPr>
      <w:rFonts w:ascii="Times New Roman" w:hAnsi="Times New Roman"/>
      <w:b/>
      <w:caps/>
      <w:kern w:val="0"/>
      <w14:ligatures w14:val="none"/>
    </w:rPr>
  </w:style>
  <w:style w:type="paragraph" w:customStyle="1" w:styleId="BDBodytext1">
    <w:name w:val="BDBodytext1"/>
    <w:basedOn w:val="Normal"/>
    <w:qFormat/>
    <w:rsid w:val="00B97AB5"/>
    <w:pPr>
      <w:spacing w:after="240"/>
      <w:ind w:firstLine="720"/>
    </w:pPr>
    <w:rPr>
      <w:rFonts w:ascii="Times New Roman" w:hAnsi="Times New Roman"/>
      <w:kern w:val="0"/>
      <w14:ligatures w14:val="none"/>
    </w:rPr>
  </w:style>
  <w:style w:type="paragraph" w:customStyle="1" w:styleId="BDBodytext2">
    <w:name w:val="BDBodytext2"/>
    <w:basedOn w:val="Normal"/>
    <w:qFormat/>
    <w:rsid w:val="00B97AB5"/>
    <w:pPr>
      <w:spacing w:line="480" w:lineRule="auto"/>
      <w:ind w:firstLine="720"/>
    </w:pPr>
    <w:rPr>
      <w:rFonts w:ascii="Times New Roman" w:hAnsi="Times New Roman"/>
      <w:kern w:val="0"/>
      <w14:ligatures w14:val="none"/>
    </w:rPr>
  </w:style>
  <w:style w:type="paragraph" w:customStyle="1" w:styleId="BDHeading2">
    <w:name w:val="BDHeading2"/>
    <w:basedOn w:val="Normal"/>
    <w:next w:val="BDBodytext2"/>
    <w:qFormat/>
    <w:rsid w:val="00B97AB5"/>
    <w:pPr>
      <w:numPr>
        <w:ilvl w:val="1"/>
        <w:numId w:val="36"/>
      </w:numPr>
      <w:spacing w:after="240"/>
      <w:outlineLvl w:val="1"/>
    </w:pPr>
    <w:rPr>
      <w:rFonts w:ascii="Times New Roman" w:hAnsi="Times New Roman"/>
      <w:b/>
      <w:kern w:val="0"/>
      <w14:ligatures w14:val="none"/>
    </w:rPr>
  </w:style>
  <w:style w:type="paragraph" w:customStyle="1" w:styleId="BDHeading3">
    <w:name w:val="BDHeading3"/>
    <w:basedOn w:val="Normal"/>
    <w:next w:val="BDBodytext2"/>
    <w:qFormat/>
    <w:rsid w:val="00B97AB5"/>
    <w:pPr>
      <w:numPr>
        <w:ilvl w:val="2"/>
        <w:numId w:val="35"/>
      </w:numPr>
      <w:spacing w:after="240"/>
      <w:outlineLvl w:val="2"/>
    </w:pPr>
    <w:rPr>
      <w:rFonts w:ascii="Times New Roman" w:hAnsi="Times New Roman"/>
      <w:b/>
      <w:kern w:val="0"/>
      <w14:ligatures w14:val="none"/>
    </w:rPr>
  </w:style>
  <w:style w:type="paragraph" w:customStyle="1" w:styleId="BDHeading4">
    <w:name w:val="BDHeading4"/>
    <w:basedOn w:val="Normal"/>
    <w:next w:val="BDBodytext2"/>
    <w:qFormat/>
    <w:rsid w:val="00B97AB5"/>
    <w:pPr>
      <w:numPr>
        <w:ilvl w:val="3"/>
        <w:numId w:val="34"/>
      </w:numPr>
      <w:spacing w:after="240"/>
      <w:outlineLvl w:val="3"/>
    </w:pPr>
    <w:rPr>
      <w:rFonts w:ascii="Times New Roman" w:hAnsi="Times New Roman"/>
      <w:b/>
      <w:kern w:val="0"/>
      <w14:ligatures w14:val="none"/>
    </w:rPr>
  </w:style>
  <w:style w:type="paragraph" w:customStyle="1" w:styleId="BDHeading5">
    <w:name w:val="BDHeading5"/>
    <w:basedOn w:val="Normal"/>
    <w:next w:val="BDBodytext2"/>
    <w:qFormat/>
    <w:rsid w:val="00B97AB5"/>
    <w:pPr>
      <w:numPr>
        <w:ilvl w:val="4"/>
        <w:numId w:val="33"/>
      </w:numPr>
      <w:spacing w:after="240"/>
      <w:outlineLvl w:val="4"/>
    </w:pPr>
    <w:rPr>
      <w:rFonts w:ascii="Times New Roman" w:hAnsi="Times New Roman"/>
      <w:b/>
      <w:kern w:val="0"/>
      <w14:ligatures w14:val="none"/>
    </w:rPr>
  </w:style>
  <w:style w:type="paragraph" w:customStyle="1" w:styleId="BDHeading6">
    <w:name w:val="BDHeading6"/>
    <w:basedOn w:val="Normal"/>
    <w:next w:val="BDBodytext2"/>
    <w:qFormat/>
    <w:rsid w:val="00B97AB5"/>
    <w:pPr>
      <w:numPr>
        <w:ilvl w:val="5"/>
        <w:numId w:val="32"/>
      </w:numPr>
      <w:spacing w:after="240"/>
      <w:outlineLvl w:val="5"/>
    </w:pPr>
    <w:rPr>
      <w:rFonts w:ascii="Times New Roman" w:hAnsi="Times New Roman"/>
      <w:b/>
      <w:kern w:val="0"/>
      <w14:ligatures w14:val="none"/>
    </w:rPr>
  </w:style>
  <w:style w:type="paragraph" w:customStyle="1" w:styleId="BDHeading7">
    <w:name w:val="BDHeading7"/>
    <w:basedOn w:val="Normal"/>
    <w:next w:val="BDBodytext2"/>
    <w:qFormat/>
    <w:rsid w:val="00B97AB5"/>
    <w:pPr>
      <w:numPr>
        <w:ilvl w:val="6"/>
        <w:numId w:val="31"/>
      </w:numPr>
      <w:spacing w:after="240"/>
      <w:outlineLvl w:val="6"/>
    </w:pPr>
    <w:rPr>
      <w:rFonts w:ascii="Times New Roman" w:hAnsi="Times New Roman"/>
      <w:b/>
      <w:kern w:val="0"/>
      <w14:ligatures w14:val="none"/>
    </w:rPr>
  </w:style>
  <w:style w:type="paragraph" w:customStyle="1" w:styleId="BDHeading8">
    <w:name w:val="BDHeading8"/>
    <w:basedOn w:val="Normal"/>
    <w:next w:val="BDBodytext2"/>
    <w:qFormat/>
    <w:rsid w:val="00B97AB5"/>
    <w:pPr>
      <w:numPr>
        <w:ilvl w:val="7"/>
        <w:numId w:val="30"/>
      </w:numPr>
      <w:spacing w:after="240"/>
      <w:outlineLvl w:val="7"/>
    </w:pPr>
    <w:rPr>
      <w:rFonts w:ascii="Times New Roman" w:hAnsi="Times New Roman"/>
      <w:b/>
      <w:kern w:val="0"/>
      <w14:ligatures w14:val="none"/>
    </w:rPr>
  </w:style>
  <w:style w:type="paragraph" w:customStyle="1" w:styleId="BDHeading9">
    <w:name w:val="BDHeading9"/>
    <w:basedOn w:val="Normal"/>
    <w:next w:val="BDBodytext2"/>
    <w:qFormat/>
    <w:rsid w:val="00B97AB5"/>
    <w:pPr>
      <w:numPr>
        <w:ilvl w:val="8"/>
        <w:numId w:val="29"/>
      </w:numPr>
      <w:spacing w:after="240"/>
      <w:outlineLvl w:val="8"/>
    </w:pPr>
    <w:rPr>
      <w:rFonts w:ascii="Times New Roman" w:hAnsi="Times New Roman"/>
      <w:b/>
      <w:kern w:val="0"/>
      <w14:ligatures w14:val="none"/>
    </w:rPr>
  </w:style>
  <w:style w:type="paragraph" w:customStyle="1" w:styleId="BDHeadingCenter">
    <w:name w:val="BDHeadingCenter"/>
    <w:basedOn w:val="Normal"/>
    <w:next w:val="BDBodytext2"/>
    <w:qFormat/>
    <w:rsid w:val="00B97AB5"/>
    <w:pPr>
      <w:spacing w:after="240"/>
      <w:jc w:val="center"/>
    </w:pPr>
    <w:rPr>
      <w:rFonts w:ascii="Times New Roman" w:hAnsi="Times New Roman"/>
      <w:b/>
      <w:caps/>
      <w:kern w:val="0"/>
      <w14:ligatures w14:val="none"/>
    </w:rPr>
  </w:style>
  <w:style w:type="paragraph" w:customStyle="1" w:styleId="BDBodyTextLeft">
    <w:name w:val="BDBodyTextLeft"/>
    <w:basedOn w:val="Normal"/>
    <w:next w:val="BDBodytext2"/>
    <w:qFormat/>
    <w:rsid w:val="00B97AB5"/>
    <w:pPr>
      <w:spacing w:after="240"/>
    </w:pPr>
    <w:rPr>
      <w:rFonts w:ascii="Times New Roman" w:hAnsi="Times New Roman"/>
      <w:kern w:val="0"/>
      <w14:ligatures w14:val="none"/>
    </w:rPr>
  </w:style>
  <w:style w:type="paragraph" w:customStyle="1" w:styleId="BDDoubleIndent">
    <w:name w:val="BDDoubleIndent"/>
    <w:basedOn w:val="Normal"/>
    <w:next w:val="BDBodyTextLeft"/>
    <w:qFormat/>
    <w:rsid w:val="00B97AB5"/>
    <w:pPr>
      <w:spacing w:after="240"/>
      <w:ind w:left="1440" w:right="1440"/>
    </w:pPr>
    <w:rPr>
      <w:rFonts w:ascii="Times New Roman" w:hAnsi="Times New Roman"/>
      <w:kern w:val="0"/>
      <w14:ligatures w14:val="none"/>
    </w:rPr>
  </w:style>
  <w:style w:type="paragraph" w:customStyle="1" w:styleId="BDTitleCtr">
    <w:name w:val="BDTitleCtr"/>
    <w:basedOn w:val="Normal"/>
    <w:qFormat/>
    <w:rsid w:val="00B97AB5"/>
    <w:pPr>
      <w:spacing w:after="240"/>
      <w:jc w:val="center"/>
    </w:pPr>
    <w:rPr>
      <w:rFonts w:ascii="Times New Roman" w:hAnsi="Times New Roman"/>
      <w:b/>
      <w:caps/>
      <w:kern w:val="0"/>
      <w14:ligatures w14:val="none"/>
    </w:rPr>
  </w:style>
  <w:style w:type="paragraph" w:customStyle="1" w:styleId="BDTitleAllCaps">
    <w:name w:val="BDTitleAllCaps"/>
    <w:basedOn w:val="BDTitleCtr"/>
    <w:qFormat/>
    <w:rsid w:val="00B97AB5"/>
  </w:style>
  <w:style w:type="paragraph" w:customStyle="1" w:styleId="BDTitleLeft">
    <w:name w:val="BDTitleLeft"/>
    <w:basedOn w:val="Normal"/>
    <w:qFormat/>
    <w:rsid w:val="00B97AB5"/>
    <w:pPr>
      <w:spacing w:after="240"/>
    </w:pPr>
    <w:rPr>
      <w:rFonts w:ascii="Times New Roman" w:hAnsi="Times New Roman"/>
      <w:b/>
      <w:caps/>
      <w:kern w:val="0"/>
      <w14:ligatures w14:val="none"/>
    </w:rPr>
  </w:style>
  <w:style w:type="paragraph" w:customStyle="1" w:styleId="BDTitleCtr1">
    <w:name w:val="BDTitleCtr1"/>
    <w:basedOn w:val="Normal"/>
    <w:next w:val="Normal"/>
    <w:qFormat/>
    <w:rsid w:val="00B97AB5"/>
    <w:pPr>
      <w:spacing w:after="480"/>
      <w:jc w:val="center"/>
    </w:pPr>
    <w:rPr>
      <w:rFonts w:ascii="Times New Roman" w:hAnsi="Times New Roman"/>
      <w:b/>
      <w:caps/>
      <w:kern w:val="0"/>
      <w14:ligatures w14:val="none"/>
    </w:rPr>
  </w:style>
  <w:style w:type="paragraph" w:customStyle="1" w:styleId="BDTitleLeft1">
    <w:name w:val="BDTitleLeft1"/>
    <w:basedOn w:val="Normal"/>
    <w:next w:val="Normal"/>
    <w:qFormat/>
    <w:rsid w:val="00B97AB5"/>
    <w:pPr>
      <w:spacing w:after="480"/>
    </w:pPr>
    <w:rPr>
      <w:rFonts w:ascii="Times New Roman" w:hAnsi="Times New Roman"/>
      <w:b/>
      <w:caps/>
      <w:kern w:val="0"/>
      <w14:ligatures w14:val="none"/>
    </w:rPr>
  </w:style>
  <w:style w:type="paragraph" w:customStyle="1" w:styleId="BDTitleLeft2">
    <w:name w:val="BDTitleLeft2"/>
    <w:basedOn w:val="Normal"/>
    <w:next w:val="Normal"/>
    <w:qFormat/>
    <w:rsid w:val="00B97AB5"/>
    <w:pPr>
      <w:spacing w:after="480"/>
    </w:pPr>
    <w:rPr>
      <w:rFonts w:ascii="Times New Roman" w:hAnsi="Times New Roman"/>
      <w:b/>
      <w:kern w:val="0"/>
      <w14:ligatures w14:val="none"/>
    </w:rPr>
  </w:style>
  <w:style w:type="paragraph" w:customStyle="1" w:styleId="BDTitleCtr2">
    <w:name w:val="BDTitleCtr2"/>
    <w:basedOn w:val="Normal"/>
    <w:next w:val="Normal"/>
    <w:qFormat/>
    <w:rsid w:val="00B97AB5"/>
    <w:pPr>
      <w:spacing w:after="480"/>
      <w:jc w:val="center"/>
    </w:pPr>
    <w:rPr>
      <w:rFonts w:ascii="Times New Roman" w:hAnsi="Times New Roman"/>
      <w:b/>
      <w:kern w:val="0"/>
      <w14:ligatures w14:val="none"/>
    </w:rPr>
  </w:style>
  <w:style w:type="paragraph" w:customStyle="1" w:styleId="BDBodyTextJust1">
    <w:name w:val="BDBodyTextJust1"/>
    <w:basedOn w:val="Normal"/>
    <w:qFormat/>
    <w:rsid w:val="00B97AB5"/>
    <w:pPr>
      <w:spacing w:after="240"/>
      <w:ind w:firstLine="720"/>
      <w:jc w:val="both"/>
    </w:pPr>
    <w:rPr>
      <w:rFonts w:ascii="Times New Roman" w:hAnsi="Times New Roman"/>
      <w:kern w:val="0"/>
      <w14:ligatures w14:val="none"/>
    </w:rPr>
  </w:style>
  <w:style w:type="paragraph" w:customStyle="1" w:styleId="BDBodyTextJust2">
    <w:name w:val="BDBodyTextJust2"/>
    <w:basedOn w:val="Normal"/>
    <w:qFormat/>
    <w:rsid w:val="00B97AB5"/>
    <w:pPr>
      <w:spacing w:line="480" w:lineRule="auto"/>
      <w:ind w:firstLine="720"/>
      <w:jc w:val="both"/>
    </w:pPr>
    <w:rPr>
      <w:rFonts w:ascii="Times New Roman" w:hAnsi="Times New Roman"/>
      <w:kern w:val="0"/>
      <w14:ligatures w14:val="none"/>
    </w:rPr>
  </w:style>
  <w:style w:type="character" w:styleId="IntenseEmphasis">
    <w:name w:val="Intense Emphasis"/>
    <w:basedOn w:val="DefaultParagraphFont"/>
    <w:uiPriority w:val="21"/>
    <w:rsid w:val="00EB68FA"/>
    <w:rPr>
      <w:i/>
      <w:iCs/>
      <w:color w:val="2E74B5" w:themeColor="accent1" w:themeShade="BF"/>
    </w:rPr>
  </w:style>
  <w:style w:type="character" w:styleId="IntenseReference">
    <w:name w:val="Intense Reference"/>
    <w:basedOn w:val="DefaultParagraphFont"/>
    <w:uiPriority w:val="32"/>
    <w:rsid w:val="00EB68FA"/>
    <w:rPr>
      <w:b/>
      <w:bCs/>
      <w:smallCaps/>
      <w:color w:val="2E74B5" w:themeColor="accent1" w:themeShade="BF"/>
      <w:spacing w:val="5"/>
    </w:rPr>
  </w:style>
  <w:style w:type="paragraph" w:customStyle="1" w:styleId="JobTitle">
    <w:name w:val="Job Title"/>
    <w:basedOn w:val="Normal"/>
    <w:next w:val="Normal"/>
    <w:rsid w:val="00B97AB5"/>
    <w:pPr>
      <w:keepNext/>
      <w:ind w:left="5760"/>
    </w:pPr>
    <w:rPr>
      <w:rFonts w:ascii="Times New Roman" w:hAnsi="Times New Roman"/>
      <w:kern w:val="0"/>
      <w14:ligatures w14:val="none"/>
    </w:rPr>
  </w:style>
  <w:style w:type="paragraph" w:customStyle="1" w:styleId="Initials">
    <w:name w:val="Initials"/>
    <w:basedOn w:val="Normal"/>
    <w:next w:val="Normal"/>
    <w:rsid w:val="00B97AB5"/>
    <w:pPr>
      <w:keepNext/>
      <w:spacing w:before="240" w:after="240"/>
    </w:pPr>
    <w:rPr>
      <w:rFonts w:ascii="Times New Roman" w:hAnsi="Times New Roman"/>
      <w:kern w:val="0"/>
      <w14:ligatures w14:val="none"/>
    </w:rPr>
  </w:style>
  <w:style w:type="paragraph" w:customStyle="1" w:styleId="From">
    <w:name w:val="From"/>
    <w:basedOn w:val="Normal"/>
    <w:next w:val="Normal"/>
    <w:rsid w:val="00B97AB5"/>
    <w:pPr>
      <w:keepNext/>
      <w:ind w:left="5760"/>
    </w:pPr>
    <w:rPr>
      <w:rFonts w:ascii="Times New Roman" w:hAnsi="Times New Roman"/>
      <w:kern w:val="0"/>
      <w14:ligatures w14:val="none"/>
    </w:rPr>
  </w:style>
  <w:style w:type="paragraph" w:customStyle="1" w:styleId="Enclosure">
    <w:name w:val="Enclosure"/>
    <w:basedOn w:val="Normal"/>
    <w:next w:val="Normal"/>
    <w:rsid w:val="00B97AB5"/>
    <w:pPr>
      <w:keepNext/>
      <w:keepLines/>
      <w:spacing w:after="240"/>
    </w:pPr>
    <w:rPr>
      <w:rFonts w:ascii="Times New Roman" w:hAnsi="Times New Roman"/>
      <w:kern w:val="0"/>
      <w14:ligatures w14:val="none"/>
    </w:rPr>
  </w:style>
  <w:style w:type="paragraph" w:customStyle="1" w:styleId="Delivery">
    <w:name w:val="Delivery"/>
    <w:basedOn w:val="Normal"/>
    <w:next w:val="Normal"/>
    <w:rsid w:val="00B97AB5"/>
    <w:pPr>
      <w:spacing w:before="240" w:after="240"/>
    </w:pPr>
    <w:rPr>
      <w:rFonts w:ascii="Times New Roman" w:hAnsi="Times New Roman"/>
      <w:b/>
      <w:caps/>
      <w:kern w:val="0"/>
      <w:u w:val="single"/>
      <w14:ligatures w14:val="none"/>
    </w:rPr>
  </w:style>
  <w:style w:type="paragraph" w:customStyle="1" w:styleId="CcList">
    <w:name w:val="Cc List"/>
    <w:basedOn w:val="Normal"/>
    <w:rsid w:val="00B97AB5"/>
    <w:pPr>
      <w:keepLines/>
      <w:spacing w:after="240"/>
      <w:ind w:left="518" w:hanging="518"/>
    </w:pPr>
    <w:rPr>
      <w:rFonts w:ascii="Times New Roman" w:hAnsi="Times New Roman"/>
      <w:kern w:val="0"/>
      <w14:ligatures w14:val="none"/>
    </w:rPr>
  </w:style>
  <w:style w:type="paragraph" w:customStyle="1" w:styleId="BDTrailer">
    <w:name w:val="BDTrailer"/>
    <w:basedOn w:val="Normal"/>
    <w:rsid w:val="00B97AB5"/>
    <w:rPr>
      <w:rFonts w:ascii="Times New Roman" w:hAnsi="Times New Roman"/>
      <w:kern w:val="0"/>
      <w:sz w:val="16"/>
      <w14:ligatures w14:val="none"/>
    </w:rPr>
  </w:style>
  <w:style w:type="paragraph" w:customStyle="1" w:styleId="BDTOP">
    <w:name w:val="BDTOP"/>
    <w:basedOn w:val="Normal"/>
    <w:rsid w:val="00B97AB5"/>
    <w:pPr>
      <w:spacing w:before="3960"/>
      <w:jc w:val="center"/>
    </w:pPr>
    <w:rPr>
      <w:rFonts w:ascii="Times New Roman" w:hAnsi="Times New Roman"/>
      <w:kern w:val="0"/>
      <w14:ligatures w14:val="none"/>
    </w:rPr>
  </w:style>
  <w:style w:type="paragraph" w:customStyle="1" w:styleId="BDLHeading">
    <w:name w:val="BDLHeading"/>
    <w:basedOn w:val="Normal"/>
    <w:rsid w:val="00B97AB5"/>
    <w:pPr>
      <w:jc w:val="center"/>
    </w:pPr>
    <w:rPr>
      <w:rFonts w:ascii="EngraversGothic BT" w:hAnsi="EngraversGothic BT"/>
      <w:b/>
      <w:kern w:val="0"/>
      <w:sz w:val="22"/>
      <w14:ligatures w14:val="none"/>
    </w:rPr>
  </w:style>
  <w:style w:type="paragraph" w:customStyle="1" w:styleId="BDDescriptivePhrase">
    <w:name w:val="BDDescriptive Phrase"/>
    <w:basedOn w:val="Normal"/>
    <w:rsid w:val="00B97AB5"/>
    <w:pPr>
      <w:jc w:val="right"/>
    </w:pPr>
    <w:rPr>
      <w:rFonts w:ascii="Times New Roman" w:hAnsi="Times New Roman"/>
      <w:b/>
      <w:caps/>
      <w:kern w:val="0"/>
      <w14:ligatures w14:val="none"/>
    </w:rPr>
  </w:style>
  <w:style w:type="paragraph" w:customStyle="1" w:styleId="BccList">
    <w:name w:val="Bcc List"/>
    <w:basedOn w:val="CcList"/>
    <w:rsid w:val="00B97AB5"/>
  </w:style>
  <w:style w:type="paragraph" w:customStyle="1" w:styleId="Re">
    <w:name w:val="Re"/>
    <w:basedOn w:val="Normal"/>
    <w:next w:val="BodyText"/>
    <w:rsid w:val="00B97AB5"/>
    <w:pPr>
      <w:spacing w:before="240" w:after="240"/>
      <w:ind w:left="1440" w:hanging="720"/>
    </w:pPr>
    <w:rPr>
      <w:rFonts w:ascii="Times New Roman" w:hAnsi="Times New Roman"/>
      <w:kern w:val="0"/>
      <w14:ligatures w14:val="none"/>
    </w:rPr>
  </w:style>
  <w:style w:type="paragraph" w:customStyle="1" w:styleId="To">
    <w:name w:val="To"/>
    <w:basedOn w:val="Normal"/>
    <w:rsid w:val="00B97AB5"/>
    <w:rPr>
      <w:rFonts w:ascii="Times New Roman" w:hAnsi="Times New Roman"/>
      <w:kern w:val="0"/>
      <w14:ligatures w14:val="none"/>
    </w:rPr>
  </w:style>
  <w:style w:type="character" w:styleId="PageNumber">
    <w:name w:val="page number"/>
    <w:rsid w:val="00B97AB5"/>
    <w:rPr>
      <w:rFonts w:ascii="Garamond" w:hAnsi="Garamond"/>
      <w:sz w:val="24"/>
    </w:rPr>
  </w:style>
  <w:style w:type="paragraph" w:styleId="Revision">
    <w:name w:val="Revision"/>
    <w:hidden/>
    <w:uiPriority w:val="99"/>
    <w:semiHidden/>
    <w:rsid w:val="00B97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microsoft.com/office/2011/relationships/people" Target="people.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customXml" Target="/customXML/item.xml" Id="imanage.xml"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Litera\Innova\Templates\EN\Associated%20Templates\10-31BDElec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BDFIRM!21798445.3</documentid>
  <senderid>SKP</senderid>
  <senderemail>SPRALL@BDLAW.COM</senderemail>
  <lastmodified>2025-09-11T10:48:00.0000000-07:00</lastmodified>
  <database>BDFIRM</database>
</properties>
</file>

<file path=customXML/itemProps.xml><?xml version="1.0" encoding="utf-8"?>
<ds:datastoreItem xmlns:ds="http://schemas.openxmlformats.org/officeDocument/2006/customXml" ds:itemID="{B453F8A8-0D91-495E-88EA-E76C0D61E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10-31BDElecLetter.dotx</Template>
  <TotalTime>0</TotalTime>
  <Pages>2</Pages>
  <Words>335</Words>
  <Characters>1857</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dc:creator>
  <cp:keywords/>
  <dc:description/>
  <cp:lastModifiedBy>Sydney K. Prall</cp:lastModifiedBy>
  <cp:revision>4</cp:revision>
  <dcterms:created xsi:type="dcterms:W3CDTF">2025-09-11T17:48:00Z</dcterms:created>
  <dcterms:modified xsi:type="dcterms:W3CDTF">2025-09-11T17:48:00Z</dcterms:modified>
</cp:coreProperties>
</file>